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Нижнеказанищенский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многопрофильный лицей»</w:t>
      </w: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901"/>
        <w:tblW w:w="10314" w:type="dxa"/>
        <w:tblLook w:val="01E0" w:firstRow="1" w:lastRow="1" w:firstColumn="1" w:lastColumn="1" w:noHBand="0" w:noVBand="0"/>
      </w:tblPr>
      <w:tblGrid>
        <w:gridCol w:w="4219"/>
        <w:gridCol w:w="1843"/>
        <w:gridCol w:w="4252"/>
      </w:tblGrid>
      <w:tr w:rsidR="00576D25" w:rsidRPr="00576D25" w:rsidTr="00E11386">
        <w:tc>
          <w:tcPr>
            <w:tcW w:w="4219" w:type="dxa"/>
          </w:tcPr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</w:p>
          <w:p w:rsidR="00E11386" w:rsidRDefault="00E11386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учителей информатики</w:t>
            </w:r>
          </w:p>
          <w:p w:rsidR="00E11386" w:rsidRPr="00576D25" w:rsidRDefault="00E11386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Буйнакского района</w:t>
            </w: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E11386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/</w:t>
            </w:r>
            <w:proofErr w:type="spellStart"/>
            <w:r w:rsidR="00E11386">
              <w:rPr>
                <w:rFonts w:ascii="Times New Roman" w:eastAsia="Calibri" w:hAnsi="Times New Roman" w:cs="Times New Roman"/>
                <w:sz w:val="28"/>
                <w:szCs w:val="28"/>
              </w:rPr>
              <w:t>Абдулатипова</w:t>
            </w:r>
            <w:proofErr w:type="spellEnd"/>
            <w:r w:rsidR="00E1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1138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./</w:t>
            </w:r>
          </w:p>
          <w:p w:rsidR="00576D25" w:rsidRPr="00576D25" w:rsidRDefault="00576D25" w:rsidP="00576D2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«30» августа 2017 г.</w:t>
            </w:r>
          </w:p>
          <w:p w:rsidR="00576D25" w:rsidRPr="00576D25" w:rsidRDefault="00576D25" w:rsidP="00576D2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6D25" w:rsidRPr="00576D25" w:rsidRDefault="00576D25" w:rsidP="00576D2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6D25" w:rsidRPr="00576D25" w:rsidRDefault="00576D25" w:rsidP="00576D2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УВР </w:t>
            </w:r>
          </w:p>
          <w:p w:rsid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Нижнеказанищенский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Многопрофильный лицей»</w:t>
            </w: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6D25" w:rsidRPr="00576D25" w:rsidRDefault="00576D25" w:rsidP="00576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D25">
              <w:rPr>
                <w:rFonts w:ascii="Times New Roman" w:eastAsia="Calibri" w:hAnsi="Times New Roman" w:cs="Times New Roman"/>
                <w:sz w:val="28"/>
                <w:szCs w:val="28"/>
              </w:rPr>
              <w:t>«31» августа     2017 г.</w:t>
            </w:r>
          </w:p>
          <w:p w:rsidR="00576D25" w:rsidRPr="00576D25" w:rsidRDefault="00576D25" w:rsidP="00576D2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72"/>
          <w:szCs w:val="28"/>
          <w:lang w:eastAsia="ru-RU"/>
        </w:rPr>
        <w:t xml:space="preserve">Рабочая программа  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72"/>
          <w:szCs w:val="28"/>
          <w:lang w:eastAsia="ru-RU"/>
        </w:rPr>
        <w:t>по информатике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75FA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для 8 классов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 час в неделю (всего 34 часа)</w:t>
      </w:r>
    </w:p>
    <w:p w:rsidR="00576D25" w:rsidRDefault="00576D25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76D25" w:rsidRDefault="00576D25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76D25" w:rsidRDefault="00576D25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76D25" w:rsidRDefault="00576D25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76D25" w:rsidRDefault="00576D25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22584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Разработала: учитель математики и информатики</w:t>
      </w: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Первой категории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Абдуллатипова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З.А.</w:t>
      </w: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2017-2018 учебный год</w:t>
      </w: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22584" w:rsidRDefault="0012258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Пояснительная записка</w:t>
      </w:r>
    </w:p>
    <w:p w:rsidR="00375FA4" w:rsidRPr="00122584" w:rsidRDefault="00375FA4" w:rsidP="00375F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</w:p>
    <w:p w:rsidR="00375FA4" w:rsidRPr="00122584" w:rsidRDefault="00375FA4" w:rsidP="00375F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Рабочая программа по информатике составлена для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классов на основе федерального государственного образовательного стандарта основного общего образования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примерной программы основного общего образования по информатике с учетом авторской программы: Л.Л.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, А.Ю.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; издательство «БИНОМ. Лаборатория знаний»</w:t>
      </w:r>
      <w:r w:rsidRPr="0012258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hyperlink r:id="rId8" w:history="1">
        <w:r w:rsidRPr="00122584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x-none" w:eastAsia="ru-RU"/>
          </w:rPr>
          <w:t>http://metodist.lbz.ru</w:t>
        </w:r>
      </w:hyperlink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)</w:t>
      </w:r>
    </w:p>
    <w:p w:rsidR="00375FA4" w:rsidRPr="00122584" w:rsidRDefault="00375FA4" w:rsidP="00375F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Рабочая программа ориентирована на использование лини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учебников по информатике Л.Л.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Босовой</w:t>
      </w:r>
      <w:proofErr w:type="spellEnd"/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:</w:t>
      </w:r>
    </w:p>
    <w:p w:rsidR="00375FA4" w:rsidRPr="00122584" w:rsidRDefault="00375FA4" w:rsidP="00375FA4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  <w:tab w:val="left" w:pos="426"/>
        </w:tabs>
        <w:autoSpaceDE w:val="0"/>
        <w:autoSpaceDN w:val="0"/>
        <w:adjustRightInd w:val="0"/>
        <w:spacing w:before="295" w:after="0" w:line="240" w:lineRule="auto"/>
        <w:ind w:left="284" w:right="7" w:hanging="284"/>
        <w:jc w:val="both"/>
        <w:rPr>
          <w:rFonts w:ascii="Times New Roman" w:eastAsia="Calibri" w:hAnsi="Times New Roman" w:cs="Times New Roman"/>
          <w:spacing w:val="-25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Учебник для 8 класса./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А.Ю.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-2-е изд.,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испр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М.: БИНОМ. Лаборатория знаний, 2014. – 160 с.: ил. </w:t>
      </w:r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ISBN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978-5-9963-1776-9</w:t>
      </w:r>
    </w:p>
    <w:p w:rsidR="00375FA4" w:rsidRPr="00122584" w:rsidRDefault="00375FA4" w:rsidP="00375FA4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  <w:tab w:val="left" w:pos="851"/>
        </w:tabs>
        <w:autoSpaceDE w:val="0"/>
        <w:autoSpaceDN w:val="0"/>
        <w:adjustRightInd w:val="0"/>
        <w:spacing w:before="7" w:after="0" w:line="240" w:lineRule="auto"/>
        <w:ind w:left="284" w:right="14" w:hanging="284"/>
        <w:jc w:val="both"/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Рабочая тетрадь для 8 класса./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А.Ю.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М.: БИНОМ. Лаборатория знаний, 2014. – 160 с.: ил. </w:t>
      </w:r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ISBN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978-5-9963-1561-1</w:t>
      </w:r>
    </w:p>
    <w:p w:rsidR="00375FA4" w:rsidRPr="00122584" w:rsidRDefault="00375FA4" w:rsidP="00375FA4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7" w:after="0" w:line="240" w:lineRule="auto"/>
        <w:ind w:left="284" w:right="14"/>
        <w:jc w:val="both"/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Выбор данной авторской программы и учебно-методического комплекта обусловлен основной образовательной программой основного общего образования МБОУ «Гимназия №1».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учебного предмета «Информатика».</w:t>
      </w:r>
    </w:p>
    <w:p w:rsidR="00375FA4" w:rsidRPr="00122584" w:rsidRDefault="00375FA4" w:rsidP="00375FA4">
      <w:pPr>
        <w:shd w:val="clear" w:color="auto" w:fill="FFFFFF"/>
        <w:spacing w:before="281" w:after="0" w:line="274" w:lineRule="exact"/>
        <w:ind w:right="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информатики в 7-9 классах направлено на достижение следующих целей:</w:t>
      </w:r>
    </w:p>
    <w:p w:rsidR="00375FA4" w:rsidRPr="00122584" w:rsidRDefault="00375FA4" w:rsidP="00375FA4">
      <w:pPr>
        <w:numPr>
          <w:ilvl w:val="0"/>
          <w:numId w:val="1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формирование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информатики; </w:t>
      </w:r>
    </w:p>
    <w:p w:rsidR="00375FA4" w:rsidRPr="00122584" w:rsidRDefault="00375FA4" w:rsidP="00375FA4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совершенствование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</w:t>
      </w:r>
    </w:p>
    <w:p w:rsidR="00375FA4" w:rsidRPr="00122584" w:rsidRDefault="00375FA4" w:rsidP="00375FA4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развитие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навыков самостоятельной учебной деятельности школьников; </w:t>
      </w:r>
    </w:p>
    <w:p w:rsidR="00375FA4" w:rsidRPr="00122584" w:rsidRDefault="00375FA4" w:rsidP="00375FA4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воспитание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овладение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 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развитие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интересов, интеллектуальных и творческих способностей средствами ИКТ; 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выработка</w:t>
      </w:r>
      <w:r w:rsidRPr="00122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red"/>
          <w:lang w:eastAsia="ru-RU"/>
        </w:rPr>
      </w:pPr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учебного предмета «Информатика».</w:t>
      </w:r>
    </w:p>
    <w:p w:rsidR="00375FA4" w:rsidRPr="00122584" w:rsidRDefault="00375FA4" w:rsidP="00375FA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pacing w:val="-5"/>
          <w:w w:val="104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ИКТ, так как именно в рамках этого предмета созданы условия для </w:t>
      </w:r>
      <w:r w:rsidRPr="00122584">
        <w:rPr>
          <w:rFonts w:ascii="Times New Roman" w:eastAsia="Calibri" w:hAnsi="Times New Roman" w:cs="Times New Roman"/>
          <w:bCs/>
          <w:iCs/>
          <w:spacing w:val="-5"/>
          <w:w w:val="104"/>
          <w:sz w:val="28"/>
          <w:szCs w:val="28"/>
          <w:lang w:eastAsia="ru-RU"/>
        </w:rPr>
        <w:t xml:space="preserve">формирования видов деятельности, имеющих </w:t>
      </w:r>
      <w:proofErr w:type="spellStart"/>
      <w:r w:rsidRPr="00122584">
        <w:rPr>
          <w:rFonts w:ascii="Times New Roman" w:eastAsia="Calibri" w:hAnsi="Times New Roman" w:cs="Times New Roman"/>
          <w:bCs/>
          <w:iCs/>
          <w:spacing w:val="-5"/>
          <w:w w:val="104"/>
          <w:sz w:val="28"/>
          <w:szCs w:val="28"/>
          <w:lang w:eastAsia="ru-RU"/>
        </w:rPr>
        <w:t>общедисциплинарный</w:t>
      </w:r>
      <w:proofErr w:type="spellEnd"/>
      <w:r w:rsidRPr="00122584">
        <w:rPr>
          <w:rFonts w:ascii="Times New Roman" w:eastAsia="Calibri" w:hAnsi="Times New Roman" w:cs="Times New Roman"/>
          <w:bCs/>
          <w:iCs/>
          <w:spacing w:val="-5"/>
          <w:w w:val="104"/>
          <w:sz w:val="28"/>
          <w:szCs w:val="28"/>
          <w:lang w:eastAsia="ru-RU"/>
        </w:rPr>
        <w:t xml:space="preserve"> характер: моделирование объектов и процессов; сбор, хранение, преобразование и передача информации; управление объектами и процессами.</w:t>
      </w:r>
    </w:p>
    <w:p w:rsidR="00375FA4" w:rsidRPr="00122584" w:rsidRDefault="00375FA4" w:rsidP="00375FA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личностных результатов.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375FA4" w:rsidRPr="00122584" w:rsidRDefault="00375FA4" w:rsidP="00375F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375FA4" w:rsidRPr="00122584" w:rsidRDefault="00375FA4" w:rsidP="00375F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ИКТ-компетентностью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 «Информатика» в учебном плане.</w:t>
      </w:r>
    </w:p>
    <w:p w:rsidR="00375FA4" w:rsidRPr="00122584" w:rsidRDefault="00375FA4" w:rsidP="00375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«Информатика» изучается на ступени основного общего образования в качестве обязательного предмета в 7–9 классах по одному часу в неделю, в общем объеме 105 часов.</w:t>
      </w:r>
    </w:p>
    <w:p w:rsidR="00375FA4" w:rsidRPr="00122584" w:rsidRDefault="00375FA4" w:rsidP="00375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 классе – 34 часа (34 недели по 1 часу), изучаются разделы «Информация и информационные процессы»,  «Компьютер как универсальное устройство для работы с информацией», «Обработка графической информации», «Обработка 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текстовой информации»</w:t>
      </w:r>
      <w:r w:rsidR="00B23483"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«Мультимедиа»,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22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Математические основы информатики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Основы алгоритмизации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23483"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проведение 5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и итоговых контрольных работ</w:t>
      </w:r>
      <w:r w:rsidR="00B23483"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одна итоговая контрольная работа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программу внесены изменения: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связи с тем, что авторская программа </w:t>
      </w:r>
      <w:r w:rsidRPr="0012258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Л.Л. </w:t>
      </w:r>
      <w:proofErr w:type="spellStart"/>
      <w:r w:rsidRPr="0012258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Босовой</w:t>
      </w:r>
      <w:proofErr w:type="spellEnd"/>
      <w:r w:rsidRPr="0012258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А.Ю. </w:t>
      </w:r>
      <w:proofErr w:type="spellStart"/>
      <w:r w:rsidRPr="0012258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Босовой</w:t>
      </w:r>
      <w:proofErr w:type="spellEnd"/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рассчитана на 35 часов, а в учебном плане 34 учебных недели</w:t>
      </w:r>
      <w:r w:rsidR="00B23483"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информатика начинается с 8 класса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B23483"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возникла необходимость объединить учебный материал 7 и 8 класса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овизна данной программы заключается в том, что в современном обществе компьютеры прочно вошли в повседневную жизнь практически каждого человека (магазин, банк и т.д.). Современные условия труда часто требуют элементарных навыков пользователя ПК. Информационные процессы являются фундаментальной составляющей современной картины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Знания, полученные при изучении информатики, обучающиеся могут использовать при создании рекламной продукции, для визуализации научных и прикладных исследований в различных областях знаний — физике, химии, биологии и др. Созданные текстовый файл и изображение могут быть использованы в докладе, статье, мультимедиа презентации, размещены на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Web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-странице или импортированы в документ издательской системы. </w:t>
      </w:r>
      <w:proofErr w:type="gramEnd"/>
    </w:p>
    <w:p w:rsidR="00375FA4" w:rsidRPr="00122584" w:rsidRDefault="00375FA4" w:rsidP="00375F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направлена на реализацию в образовательном процессе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 </w:t>
      </w:r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через организацию основных видов деятельности обучающихся (они отражены в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тематическом планировании), что позволит обеспечить достижение планируемых результатов изучения информатики. </w:t>
      </w:r>
    </w:p>
    <w:p w:rsidR="00375FA4" w:rsidRPr="00122584" w:rsidRDefault="00375FA4" w:rsidP="00375F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организации процесса обучения в рамках реализации данной программы  предполагается применением проблемно-диалоговой технологии, проектной технологии, информационно-коммуникационных технологий. </w:t>
      </w:r>
    </w:p>
    <w:p w:rsidR="00375FA4" w:rsidRPr="00122584" w:rsidRDefault="00375FA4" w:rsidP="00375F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предусматривает интеграцию урочной и внеурочной деятельности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форме проектно-исследовательской деятельности.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Темы проектных работ для обучающихся 8 класса: </w:t>
      </w:r>
      <w:proofErr w:type="gramEnd"/>
    </w:p>
    <w:p w:rsidR="00375FA4" w:rsidRPr="00122584" w:rsidRDefault="00375FA4" w:rsidP="00375FA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Информационная деятельность человека.</w:t>
      </w:r>
    </w:p>
    <w:p w:rsidR="00375FA4" w:rsidRPr="00122584" w:rsidRDefault="00375FA4" w:rsidP="00375FA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Логические элементы.</w:t>
      </w:r>
    </w:p>
    <w:p w:rsidR="00375FA4" w:rsidRPr="00122584" w:rsidRDefault="00375FA4" w:rsidP="00375FA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 автоматизации деятельности человека.</w:t>
      </w:r>
    </w:p>
    <w:p w:rsidR="00375FA4" w:rsidRPr="00122584" w:rsidRDefault="00375FA4" w:rsidP="00375FA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Универсальность двоичного кодирования.</w:t>
      </w:r>
    </w:p>
    <w:p w:rsidR="00375FA4" w:rsidRPr="00122584" w:rsidRDefault="00375FA4" w:rsidP="00375F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Внеурочная деятельность по предмету предусматривается также в форме подготовки мотивированных и одаренных обучающихся к участию в предметных олимпиадах и конкурсах. </w:t>
      </w:r>
    </w:p>
    <w:p w:rsidR="00375FA4" w:rsidRPr="00122584" w:rsidRDefault="00375FA4" w:rsidP="00375F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r w:rsidRPr="00122584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Промежуточная аттестация в соответствии с Уставом ОУ может проводиться в устной и письменной формах.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Требования к личностным, </w:t>
      </w:r>
      <w:proofErr w:type="spellStart"/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метапредметным</w:t>
      </w:r>
      <w:proofErr w:type="spellEnd"/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предметным результатам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освоения учебного предмета «Информатика»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соответствии с ФГОС ООО и ООП ООО гимназии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«Основы проектно-исследовательской деятельности», «Стратегии смыслового чтения и работа с текстом».     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Формирование ответственного отношения к учению, готовности и </w:t>
      </w:r>
      <w:proofErr w:type="gramStart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7)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8) готовность к повышению своего образовательного уровня и продолжению обучения с использованием средств и методов информатики и ИКТ.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1386" w:rsidRDefault="00E11386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Метапредметные</w:t>
      </w:r>
      <w:proofErr w:type="spellEnd"/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результаты: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навыки смыслового чтения;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122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мение</w:t>
      </w:r>
      <w:r w:rsidRPr="00122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сверстниками; работать</w:t>
      </w:r>
      <w:r w:rsidRPr="00122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2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 и в группе:</w:t>
      </w:r>
      <w:r w:rsidRPr="00122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ИКТ–компетенции</w:t>
      </w:r>
      <w:proofErr w:type="gramEnd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75FA4" w:rsidRPr="00122584" w:rsidRDefault="00375FA4" w:rsidP="0037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владение </w:t>
      </w:r>
      <w:proofErr w:type="spellStart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общепредметными</w:t>
      </w:r>
      <w:proofErr w:type="spellEnd"/>
      <w:r w:rsidRPr="0012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 «объект», «система», «модель», «алгоритм», «исполнитель» и др.</w:t>
      </w:r>
      <w:proofErr w:type="gramEnd"/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Предметные результаты изучения «Информатики» в составе предметной области «Математика и информатика»:</w:t>
      </w:r>
    </w:p>
    <w:p w:rsidR="00375FA4" w:rsidRPr="00122584" w:rsidRDefault="00375FA4" w:rsidP="00375FA4">
      <w:pPr>
        <w:numPr>
          <w:ilvl w:val="0"/>
          <w:numId w:val="14"/>
        </w:numPr>
        <w:shd w:val="clear" w:color="auto" w:fill="FFFFFF"/>
        <w:tabs>
          <w:tab w:val="left" w:pos="318"/>
          <w:tab w:val="left" w:pos="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75FA4" w:rsidRPr="00122584" w:rsidRDefault="00375FA4" w:rsidP="00375FA4">
      <w:pPr>
        <w:numPr>
          <w:ilvl w:val="0"/>
          <w:numId w:val="14"/>
        </w:numPr>
        <w:shd w:val="clear" w:color="auto" w:fill="FFFFFF"/>
        <w:tabs>
          <w:tab w:val="left" w:pos="318"/>
          <w:tab w:val="left" w:pos="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представления об основных изучаемых понятиях: информация, алгоритм, модель - и их свойствах;</w:t>
      </w:r>
    </w:p>
    <w:p w:rsidR="00375FA4" w:rsidRPr="00122584" w:rsidRDefault="00375FA4" w:rsidP="00375FA4">
      <w:pPr>
        <w:numPr>
          <w:ilvl w:val="0"/>
          <w:numId w:val="14"/>
        </w:numPr>
        <w:shd w:val="clear" w:color="auto" w:fill="FFFFFF"/>
        <w:tabs>
          <w:tab w:val="left" w:pos="318"/>
          <w:tab w:val="left" w:pos="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375FA4" w:rsidRPr="00122584" w:rsidRDefault="00375FA4" w:rsidP="00375FA4">
      <w:pPr>
        <w:numPr>
          <w:ilvl w:val="0"/>
          <w:numId w:val="14"/>
        </w:numPr>
        <w:shd w:val="clear" w:color="auto" w:fill="FFFFFF"/>
        <w:tabs>
          <w:tab w:val="left" w:pos="318"/>
          <w:tab w:val="left" w:pos="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375FA4" w:rsidRPr="00122584" w:rsidRDefault="00375FA4" w:rsidP="00375FA4">
      <w:pPr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Содержание учебного предмета «Информатика»       </w:t>
      </w:r>
    </w:p>
    <w:p w:rsidR="00375FA4" w:rsidRPr="00122584" w:rsidRDefault="00375FA4" w:rsidP="00375FA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 xml:space="preserve"> класс (3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 xml:space="preserve"> час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827"/>
        <w:gridCol w:w="992"/>
        <w:gridCol w:w="1087"/>
        <w:gridCol w:w="1435"/>
        <w:gridCol w:w="1420"/>
      </w:tblGrid>
      <w:tr w:rsidR="002F1F6B" w:rsidRPr="00122584" w:rsidTr="007974B4">
        <w:tc>
          <w:tcPr>
            <w:tcW w:w="959" w:type="dxa"/>
            <w:vMerge w:val="restart"/>
            <w:vAlign w:val="center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4825" w:type="dxa"/>
            <w:gridSpan w:val="4"/>
            <w:vAlign w:val="center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F1F6B" w:rsidRPr="00122584" w:rsidTr="00FA624E">
        <w:tc>
          <w:tcPr>
            <w:tcW w:w="959" w:type="dxa"/>
            <w:vMerge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общее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</w:tr>
      <w:tr w:rsidR="002F1F6B" w:rsidRPr="00122584" w:rsidTr="00FA624E">
        <w:trPr>
          <w:trHeight w:val="296"/>
        </w:trPr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Информация и информационные процессы 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Компьютер как универсальное устройство обработки информации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Обработка графической информации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Обработка текстовой информации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Мультимедиа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Математические основы информатики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Основы алгоритмизации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F6B" w:rsidRPr="00122584" w:rsidTr="00FA624E">
        <w:tc>
          <w:tcPr>
            <w:tcW w:w="959" w:type="dxa"/>
          </w:tcPr>
          <w:p w:rsidR="002F1F6B" w:rsidRPr="00122584" w:rsidRDefault="002F1F6B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F1F6B" w:rsidRPr="00122584" w:rsidRDefault="002F1F6B" w:rsidP="00FB517C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22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992" w:type="dxa"/>
          </w:tcPr>
          <w:p w:rsidR="002F1F6B" w:rsidRPr="00122584" w:rsidRDefault="00FF69E1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</w:tcPr>
          <w:p w:rsidR="002F1F6B" w:rsidRPr="00122584" w:rsidRDefault="00FF69E1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420" w:type="dxa"/>
          </w:tcPr>
          <w:p w:rsidR="002F1F6B" w:rsidRPr="00122584" w:rsidRDefault="00FF69E1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20" w:type="dxa"/>
          </w:tcPr>
          <w:p w:rsidR="002F1F6B" w:rsidRPr="00122584" w:rsidRDefault="00FF69E1" w:rsidP="00FB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</w:tr>
    </w:tbl>
    <w:p w:rsidR="00375FA4" w:rsidRPr="00122584" w:rsidRDefault="00375FA4" w:rsidP="00375FA4">
      <w:pPr>
        <w:spacing w:before="28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Формы организации учебного процесса:</w:t>
      </w:r>
    </w:p>
    <w:p w:rsidR="00375FA4" w:rsidRPr="00122584" w:rsidRDefault="00375FA4" w:rsidP="00375FA4">
      <w:pPr>
        <w:numPr>
          <w:ilvl w:val="0"/>
          <w:numId w:val="4"/>
        </w:num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индивидуальные;</w:t>
      </w:r>
    </w:p>
    <w:p w:rsidR="00375FA4" w:rsidRPr="00122584" w:rsidRDefault="00375FA4" w:rsidP="00375FA4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групповые;</w:t>
      </w:r>
    </w:p>
    <w:p w:rsidR="00375FA4" w:rsidRPr="00122584" w:rsidRDefault="00375FA4" w:rsidP="00375FA4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индивидуально-групповые;</w:t>
      </w:r>
    </w:p>
    <w:p w:rsidR="00375FA4" w:rsidRPr="00122584" w:rsidRDefault="00375FA4" w:rsidP="00375FA4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фронтальные;</w:t>
      </w:r>
    </w:p>
    <w:p w:rsidR="00375FA4" w:rsidRPr="00122584" w:rsidRDefault="00375FA4" w:rsidP="00375FA4">
      <w:pPr>
        <w:numPr>
          <w:ilvl w:val="0"/>
          <w:numId w:val="4"/>
        </w:numPr>
        <w:suppressAutoHyphens/>
        <w:spacing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практикумы.</w:t>
      </w:r>
    </w:p>
    <w:p w:rsidR="00375FA4" w:rsidRPr="00122584" w:rsidRDefault="00375FA4" w:rsidP="00375FA4">
      <w:pPr>
        <w:spacing w:before="28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Формы контроля</w:t>
      </w:r>
      <w:proofErr w:type="gramStart"/>
      <w:r w:rsidRPr="001225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:</w:t>
      </w:r>
      <w:proofErr w:type="gramEnd"/>
    </w:p>
    <w:p w:rsidR="00375FA4" w:rsidRPr="00122584" w:rsidRDefault="00375FA4" w:rsidP="00375FA4">
      <w:pPr>
        <w:numPr>
          <w:ilvl w:val="0"/>
          <w:numId w:val="5"/>
        </w:num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индивидуальный;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фронтальный опрос;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опрос в парах;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практикум.</w:t>
      </w:r>
    </w:p>
    <w:p w:rsidR="00375FA4" w:rsidRPr="00122584" w:rsidRDefault="00375FA4" w:rsidP="00375FA4">
      <w:pPr>
        <w:numPr>
          <w:ilvl w:val="0"/>
          <w:numId w:val="5"/>
        </w:numPr>
        <w:suppressAutoHyphens/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контрольная работа (тестирование);</w:t>
      </w:r>
    </w:p>
    <w:p w:rsidR="00375FA4" w:rsidRPr="00122584" w:rsidRDefault="00375FA4" w:rsidP="00375FA4">
      <w:pPr>
        <w:shd w:val="clear" w:color="auto" w:fill="FFFFFF"/>
        <w:spacing w:before="280" w:after="0" w:line="240" w:lineRule="auto"/>
        <w:ind w:firstLine="55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усвоения учебного материала осуществляется путем устного/письменного опроса. Изучение разделов курса заканчивается проведением контрольного тестирования.</w:t>
      </w:r>
    </w:p>
    <w:p w:rsidR="00375FA4" w:rsidRPr="00122584" w:rsidRDefault="00375FA4" w:rsidP="00375FA4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Образовательные технологии</w:t>
      </w:r>
      <w:proofErr w:type="gramStart"/>
      <w:r w:rsidRPr="001225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:</w:t>
      </w:r>
      <w:proofErr w:type="gramEnd"/>
    </w:p>
    <w:p w:rsidR="00375FA4" w:rsidRPr="00122584" w:rsidRDefault="00375FA4" w:rsidP="00375FA4">
      <w:pPr>
        <w:spacing w:before="28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Здоровьесбережения</w:t>
      </w:r>
      <w:proofErr w:type="spellEnd"/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поэтапного формирования умственных действий, парной и групповой деятельности, личностн</w:t>
      </w:r>
      <w:proofErr w:type="gramStart"/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о–</w:t>
      </w:r>
      <w:proofErr w:type="gramEnd"/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ориентированного обучения, проблемного обучения, </w:t>
      </w:r>
      <w:r w:rsidR="00FF69E1"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проектной деятельности, </w:t>
      </w:r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развития исследовательских навыков, педагогики сотрудничества , развивающего обучения, самодиагностики и </w:t>
      </w:r>
      <w:proofErr w:type="spellStart"/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самокоррекции</w:t>
      </w:r>
      <w:proofErr w:type="spellEnd"/>
      <w:r w:rsidRPr="00122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результатов, дифференцированного подхода в обучении.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изучения информатики в </w:t>
      </w:r>
      <w:r w:rsidR="00FF69E1"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1. </w:t>
      </w: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Информация и информационные процессы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Обучающийся научится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декодировать и кодировать информацию при заданных правилах кодирования;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единицами измерения количества информации;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запросы для поиска информации в Интернете;</w:t>
      </w:r>
    </w:p>
    <w:p w:rsidR="00375FA4" w:rsidRPr="00122584" w:rsidRDefault="00375FA4" w:rsidP="00375F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получит возможность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определять мощность алфавита, используемого для записи сообщения;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2. Компьютер как универсальное устройство обработки информации.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Обучающийся научится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называть функции и характеристики основных устройств компьютера;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описывать виды и состав программного обеспечения современных компьютеров;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подбирать программное обеспечение, соответствующее решаемой задаче;</w:t>
      </w:r>
    </w:p>
    <w:p w:rsidR="00375FA4" w:rsidRPr="00122584" w:rsidRDefault="00375FA4" w:rsidP="00375F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584">
        <w:rPr>
          <w:rFonts w:ascii="Times New Roman" w:eastAsia="Times New Roman" w:hAnsi="Times New Roman" w:cs="Times New Roman"/>
          <w:sz w:val="28"/>
          <w:szCs w:val="28"/>
        </w:rPr>
        <w:t>оперировать объектами файловой системы;</w:t>
      </w:r>
    </w:p>
    <w:p w:rsidR="00375FA4" w:rsidRPr="00122584" w:rsidRDefault="00375FA4" w:rsidP="00375F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получит возможность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3. Обработка графической информации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Обучающийся научится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простейший графический редактор для создания и редактирования простых рисунков.</w:t>
      </w:r>
    </w:p>
    <w:p w:rsidR="00375FA4" w:rsidRPr="00122584" w:rsidRDefault="00375FA4" w:rsidP="00375F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получит возможность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видоизменять готовые графические изображения с помощью сре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дств гр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афического редактора;</w:t>
      </w:r>
    </w:p>
    <w:p w:rsidR="00375FA4" w:rsidRPr="00122584" w:rsidRDefault="00375FA4" w:rsidP="00375F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создавать сложные графические объекты с повторяющимися и /или преобразованными фрагментами.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4. Обработка текстовой информации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Обучающийся научится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основные правила создания текстовых документов;</w:t>
      </w:r>
    </w:p>
    <w:p w:rsidR="00375FA4" w:rsidRPr="00122584" w:rsidRDefault="00375FA4" w:rsidP="00375FA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выделять, перемещать и удалять фрагменты текста; создавать тексты с повторяющимися фрагментами;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и форматировать списки;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формулы;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создавать, форматировать и заполнять данными таблицы;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12258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получит возможность: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объемные текстовые документы, включающие списки, таблицы, формулы, рисунки;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орфографический контроль в текстовом документе с помощью средств текстового процессора;</w:t>
      </w:r>
    </w:p>
    <w:p w:rsidR="00375FA4" w:rsidRPr="00122584" w:rsidRDefault="00375FA4" w:rsidP="00375F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Тема 5. Мультимедиа</w:t>
      </w: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Обучающийся научится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75FA4" w:rsidRPr="00122584" w:rsidRDefault="00375FA4" w:rsidP="00375F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использовать основные </w:t>
      </w:r>
      <w:proofErr w:type="spellStart"/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ѐмы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презентаций в редакторах презентаций;</w:t>
      </w:r>
    </w:p>
    <w:p w:rsidR="00375FA4" w:rsidRPr="00122584" w:rsidRDefault="00375FA4" w:rsidP="00375F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презентации с графическими и звуковыми объектами;</w:t>
      </w:r>
    </w:p>
    <w:p w:rsidR="00375FA4" w:rsidRPr="00122584" w:rsidRDefault="00375FA4" w:rsidP="00375F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интерактивные презентации с управляющими кнопками, гиперссылками;</w:t>
      </w:r>
    </w:p>
    <w:p w:rsidR="00375FA4" w:rsidRPr="00122584" w:rsidRDefault="00375FA4" w:rsidP="00375F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12258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12258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получит возможность:</w:t>
      </w:r>
    </w:p>
    <w:p w:rsidR="00375FA4" w:rsidRPr="00122584" w:rsidRDefault="00375FA4" w:rsidP="00375F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375FA4" w:rsidRPr="00122584" w:rsidRDefault="00375FA4" w:rsidP="00375F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демонстрировать презентацию на экране компьютера или с помощью проектора.</w:t>
      </w:r>
    </w:p>
    <w:p w:rsidR="00FF69E1" w:rsidRPr="00FF69E1" w:rsidRDefault="00FF69E1" w:rsidP="00FF69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Выпускник научится: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декодировать и кодировать информацию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заданных правилах кодирования</w:t>
      </w: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единицами измерения количества информации;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логические выражения с операциями</w:t>
      </w:r>
      <w:proofErr w:type="gramStart"/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, ИЛИ, НЕ; определять значение логического выражения; строить таблицы истинности;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анализировать информационные модели (таблицы, графики, диаграммы, схемы и др.);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термины «исполнитель», «формальный исполнитель», «среда исполнителя», «система команд исполнителя» и др.; понимать ограничения, </w:t>
      </w: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накладываемые средой исполнителя и системой команд, на круг задач, решаемых исполнителем;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исполнять линейные алгоритмы, записанные на алгоритмическом языке.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исполнять алгоритмы c ветвлениями, записанные на алгоритмическом языке;</w:t>
      </w:r>
    </w:p>
    <w:p w:rsidR="00FF69E1" w:rsidRPr="00FF69E1" w:rsidRDefault="00FF69E1" w:rsidP="00FF69E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FF69E1" w:rsidRPr="00FF69E1" w:rsidRDefault="00FF69E1" w:rsidP="00FF69E1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F69E1" w:rsidRPr="00FF69E1" w:rsidRDefault="00FF69E1" w:rsidP="00FF69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Выпускник получит возможность</w:t>
      </w: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определять мощность алфавита, используемого для записи сообщения;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оценивать информационный объём сообщения, записанного символами произвольного алфавита;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решать логические задачи с использованием таблиц истинности;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по данному алгоритму определять, для решения какой задачи он предназначен;</w:t>
      </w:r>
    </w:p>
    <w:p w:rsidR="00FF69E1" w:rsidRPr="00FF69E1" w:rsidRDefault="00FF69E1" w:rsidP="00FF69E1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69E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FF69E1" w:rsidRDefault="00FF69E1" w:rsidP="00FF6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6D25" w:rsidRDefault="00576D25" w:rsidP="00FF6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6D25" w:rsidRPr="00FF69E1" w:rsidRDefault="00576D25" w:rsidP="00FF6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375FA4" w:rsidRPr="00122584" w:rsidTr="00375FA4">
        <w:tc>
          <w:tcPr>
            <w:tcW w:w="959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2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</w:t>
            </w:r>
          </w:p>
        </w:tc>
        <w:tc>
          <w:tcPr>
            <w:tcW w:w="319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375FA4" w:rsidRPr="00122584" w:rsidTr="00375FA4">
        <w:tc>
          <w:tcPr>
            <w:tcW w:w="959" w:type="dxa"/>
          </w:tcPr>
          <w:p w:rsidR="00375FA4" w:rsidRPr="00122584" w:rsidRDefault="00375FA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Информация и информационные процессы</w:t>
            </w:r>
          </w:p>
        </w:tc>
        <w:tc>
          <w:tcPr>
            <w:tcW w:w="319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4" w:rsidRPr="00122584" w:rsidTr="00375FA4">
        <w:tc>
          <w:tcPr>
            <w:tcW w:w="959" w:type="dxa"/>
          </w:tcPr>
          <w:p w:rsidR="00375FA4" w:rsidRPr="00122584" w:rsidRDefault="00375FA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319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4" w:rsidRPr="00122584" w:rsidTr="00375FA4">
        <w:tc>
          <w:tcPr>
            <w:tcW w:w="959" w:type="dxa"/>
          </w:tcPr>
          <w:p w:rsidR="00375FA4" w:rsidRPr="00122584" w:rsidRDefault="00375FA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Обработка графической информации</w:t>
            </w:r>
            <w:proofErr w:type="gramStart"/>
            <w:r w:rsidR="00FF69E1"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FF69E1"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Обработка текстовой информации</w:t>
            </w:r>
            <w:r w:rsidR="00FF69E1"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="00FF69E1" w:rsidRPr="001225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Мультимедиа</w:t>
            </w:r>
          </w:p>
        </w:tc>
        <w:tc>
          <w:tcPr>
            <w:tcW w:w="319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4" w:rsidRPr="00122584" w:rsidTr="00375FA4">
        <w:tc>
          <w:tcPr>
            <w:tcW w:w="959" w:type="dxa"/>
          </w:tcPr>
          <w:p w:rsidR="00375FA4" w:rsidRPr="00122584" w:rsidRDefault="00375FA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375FA4" w:rsidRPr="00122584" w:rsidRDefault="0012258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Математические основы информатики</w:t>
            </w:r>
          </w:p>
        </w:tc>
        <w:tc>
          <w:tcPr>
            <w:tcW w:w="319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4" w:rsidRPr="00122584" w:rsidTr="00375FA4">
        <w:tc>
          <w:tcPr>
            <w:tcW w:w="959" w:type="dxa"/>
          </w:tcPr>
          <w:p w:rsidR="00375FA4" w:rsidRPr="00122584" w:rsidRDefault="00375FA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375FA4" w:rsidRPr="00122584" w:rsidRDefault="0012258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Основы Алгоритмизации</w:t>
            </w:r>
          </w:p>
        </w:tc>
        <w:tc>
          <w:tcPr>
            <w:tcW w:w="3191" w:type="dxa"/>
          </w:tcPr>
          <w:p w:rsidR="00375FA4" w:rsidRPr="00122584" w:rsidRDefault="00375FA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584" w:rsidRPr="00122584" w:rsidTr="00375FA4">
        <w:tc>
          <w:tcPr>
            <w:tcW w:w="959" w:type="dxa"/>
          </w:tcPr>
          <w:p w:rsidR="00122584" w:rsidRPr="00122584" w:rsidRDefault="0012258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22584" w:rsidRPr="00122584" w:rsidRDefault="0012258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Итоговая практическая работа</w:t>
            </w:r>
          </w:p>
        </w:tc>
        <w:tc>
          <w:tcPr>
            <w:tcW w:w="3191" w:type="dxa"/>
          </w:tcPr>
          <w:p w:rsidR="00122584" w:rsidRPr="00122584" w:rsidRDefault="0012258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584" w:rsidRPr="00122584" w:rsidTr="00375FA4">
        <w:tc>
          <w:tcPr>
            <w:tcW w:w="959" w:type="dxa"/>
          </w:tcPr>
          <w:p w:rsidR="00122584" w:rsidRPr="00122584" w:rsidRDefault="00122584" w:rsidP="00375FA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22584" w:rsidRPr="00122584" w:rsidRDefault="0012258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25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3191" w:type="dxa"/>
          </w:tcPr>
          <w:p w:rsidR="00122584" w:rsidRPr="00122584" w:rsidRDefault="00122584" w:rsidP="00375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122584" w:rsidRPr="00576D25" w:rsidRDefault="00122584" w:rsidP="0057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Учебно-методическое и материально-техническое обеспечение</w:t>
      </w:r>
    </w:p>
    <w:p w:rsidR="00122584" w:rsidRPr="00576D25" w:rsidRDefault="00122584" w:rsidP="0057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образовательного процесса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Материально-техническое оборудование кабинета информатики: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Аппаратные средства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Персональный компьютер - рабочее место учителя и учащихся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Принтер (лазерный)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 бесперебойного питания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Устройства вывода звуковой информации (наушники, колонки, микрофон)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Устройства для ручного ввода текстовой информации и манипулирования экранными объектами (клавиатура и мышь)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Сканер</w:t>
      </w:r>
    </w:p>
    <w:p w:rsidR="00122584" w:rsidRPr="00122584" w:rsidRDefault="00122584" w:rsidP="00122584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Внешний накопитель информации (или флэш-память)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Программные средства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Операционная система.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Файловый менеджер (в составе операционной системы или др.).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Антивирусная программа.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Программа-архиватор.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Клавиатурный тренажер.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Простая система управления базами данных.</w:t>
      </w:r>
    </w:p>
    <w:p w:rsidR="00122584" w:rsidRPr="00122584" w:rsidRDefault="00122584" w:rsidP="0012258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автоматизированного проектирования.</w:t>
      </w:r>
    </w:p>
    <w:p w:rsidR="00122584" w:rsidRPr="00122584" w:rsidRDefault="00122584" w:rsidP="0012258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оптического распознавания текста.</w:t>
      </w:r>
    </w:p>
    <w:p w:rsidR="00122584" w:rsidRPr="00122584" w:rsidRDefault="00122584" w:rsidP="0012258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разработки анимации</w:t>
      </w:r>
    </w:p>
    <w:p w:rsidR="00122584" w:rsidRPr="00122584" w:rsidRDefault="00122584" w:rsidP="0012258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Мультимедиа-проигрыватель (входит в состав операционных систем или </w:t>
      </w:r>
      <w:proofErr w:type="spellStart"/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22584" w:rsidRPr="00122584" w:rsidRDefault="00122584" w:rsidP="0012258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Звуковой редактор.</w:t>
      </w:r>
    </w:p>
    <w:p w:rsidR="00122584" w:rsidRPr="00122584" w:rsidRDefault="00122584" w:rsidP="0012258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программирования.</w:t>
      </w:r>
    </w:p>
    <w:p w:rsidR="00122584" w:rsidRPr="00122584" w:rsidRDefault="00122584" w:rsidP="0012258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клиент (входит в состав операционных систем или др.).</w:t>
      </w:r>
    </w:p>
    <w:p w:rsidR="00122584" w:rsidRPr="00122584" w:rsidRDefault="00122584" w:rsidP="0012258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Браузер (входит в состав операционных систем или др.).</w:t>
      </w:r>
    </w:p>
    <w:p w:rsidR="00122584" w:rsidRPr="00122584" w:rsidRDefault="00122584" w:rsidP="0012258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Коллекция цифровых образовательных ресурсов по различным учебным предметам</w:t>
      </w:r>
    </w:p>
    <w:p w:rsidR="00122584" w:rsidRPr="00122584" w:rsidRDefault="00122584" w:rsidP="0012258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Комплекты презентационных слайдов по всем разделам курсов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Печатные пособия 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Плакаты:</w:t>
      </w:r>
    </w:p>
    <w:p w:rsidR="00122584" w:rsidRPr="00122584" w:rsidRDefault="00122584" w:rsidP="00122584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рабочего места и техники безопасности.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2258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Схемы: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2584" w:rsidRPr="00122584" w:rsidRDefault="00122584" w:rsidP="00122584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Моделирование, формализация, алгоритмизация.</w:t>
      </w:r>
    </w:p>
    <w:p w:rsidR="00122584" w:rsidRPr="00122584" w:rsidRDefault="00122584" w:rsidP="00122584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этапы разработки программ</w:t>
      </w:r>
    </w:p>
    <w:p w:rsidR="00122584" w:rsidRPr="00122584" w:rsidRDefault="00122584" w:rsidP="00122584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счисления</w:t>
      </w:r>
    </w:p>
    <w:p w:rsidR="00122584" w:rsidRPr="00122584" w:rsidRDefault="00122584" w:rsidP="00122584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Логические операции</w:t>
      </w:r>
    </w:p>
    <w:p w:rsidR="00122584" w:rsidRPr="00122584" w:rsidRDefault="00122584" w:rsidP="00122584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Блок-схемы</w:t>
      </w:r>
    </w:p>
    <w:p w:rsidR="00122584" w:rsidRPr="00122584" w:rsidRDefault="00122584" w:rsidP="00122584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Алгоритмические конструкции.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Учебно-методический комплект </w:t>
      </w:r>
    </w:p>
    <w:p w:rsidR="00122584" w:rsidRPr="00122584" w:rsidRDefault="00122584" w:rsidP="00122584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Учебник для 8 класса./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А.Ю.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-2-е изд.,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испр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М.: БИНОМ. Лаборатория знаний, 2014. – 160 с.: ил. </w:t>
      </w:r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ISBN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978-5-9963-1776-9</w:t>
      </w:r>
    </w:p>
    <w:p w:rsidR="00122584" w:rsidRPr="00122584" w:rsidRDefault="00122584" w:rsidP="00122584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Рабочая тетрадь для 8 класса./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А.Ю.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М.: БИНОМ. Лаборатория знаний, 2014. – 160 с.: ил. </w:t>
      </w:r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ISBN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978-5-9963-1561-1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584" w:rsidRPr="00122584" w:rsidRDefault="00122584" w:rsidP="00122584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Занимательные задачи по информатике./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Л.Л.,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А.Ю. ,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Коломенская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Ю.Г. - М.: БИНОМ. Лаборатория знаний , 2010.</w:t>
      </w:r>
    </w:p>
    <w:p w:rsidR="00122584" w:rsidRPr="00122584" w:rsidRDefault="00122584" w:rsidP="00122584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Ресурсы Единой коллекции цифровых образовательных ресурсов (</w:t>
      </w:r>
      <w:hyperlink r:id="rId9" w:history="1"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http</w:t>
        </w:r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school</w:t>
        </w:r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-</w:t>
        </w:r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collection</w:t>
        </w:r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edu</w:t>
        </w:r>
        <w:proofErr w:type="spellEnd"/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22584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22584" w:rsidRPr="00122584" w:rsidRDefault="00122584" w:rsidP="00122584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Материалы авторской мастерской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Л.Л.Босовой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metodist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lbz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authors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informatika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/3/).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576D25" w:rsidRDefault="00122584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Занимательные задачи по информатике./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Л.Л.,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А.Ю. , </w:t>
      </w:r>
      <w:proofErr w:type="gram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Коломенская</w:t>
      </w:r>
      <w:proofErr w:type="gram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Ю.Г. - М.: БИНОМ. Лаборатория знаний , 2010.</w:t>
      </w:r>
    </w:p>
    <w:p w:rsidR="00576D25" w:rsidRDefault="00576D25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Клякс@.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net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Информатика в школе. Компьютер на уроках </w:t>
      </w:r>
      <w:hyperlink r:id="rId10" w:history="1">
        <w:r w:rsidRPr="001073A3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http://www.klyaksa.net</w:t>
        </w:r>
      </w:hyperlink>
    </w:p>
    <w:p w:rsidR="00576D25" w:rsidRDefault="00576D25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Дидактические материалы по информатике и математике </w:t>
      </w:r>
      <w:hyperlink r:id="rId11" w:history="1">
        <w:r w:rsidRPr="001073A3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http://comp-science.narod.ru</w:t>
        </w:r>
      </w:hyperlink>
    </w:p>
    <w:p w:rsidR="00576D25" w:rsidRDefault="00576D25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Образовательный портал г. Челябинска. Раздел «Методическая копилка» </w:t>
      </w:r>
      <w:hyperlink r:id="rId12" w:history="1">
        <w:r w:rsidRPr="001073A3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http://www.chel_edu.ru</w:t>
        </w:r>
      </w:hyperlink>
    </w:p>
    <w:p w:rsidR="00576D25" w:rsidRDefault="00576D25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Информатика и информация: сайт для учителей информатики и учеников </w:t>
      </w:r>
      <w:hyperlink r:id="rId13" w:history="1">
        <w:r w:rsidRPr="00576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http://www.phis.org.ru/informatika</w:t>
        </w:r>
      </w:hyperlink>
    </w:p>
    <w:p w:rsidR="00576D25" w:rsidRDefault="00576D25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Ресурсы Единой коллекции цифровых образовательных ресурсов (</w:t>
      </w:r>
      <w:hyperlink r:id="rId14" w:history="1">
        <w:r w:rsidRPr="00576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</w:t>
        </w:r>
      </w:hyperlink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576D25" w:rsidRPr="00576D25" w:rsidRDefault="00576D25" w:rsidP="00576D2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Материалы авторской мастерской 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Босовой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 Л.Л. (</w:t>
      </w:r>
      <w:r w:rsidRPr="00576D25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ru-RU"/>
        </w:rPr>
        <w:t>http://metodist.lbz.ru/authors/informatika/3/)</w:t>
      </w:r>
    </w:p>
    <w:p w:rsidR="00122584" w:rsidRPr="00122584" w:rsidRDefault="00122584" w:rsidP="00576D2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1225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576D25" w:rsidRDefault="00576D25" w:rsidP="00122584">
      <w:pPr>
        <w:pStyle w:val="a6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Учебник для 7 класса./ 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А.Ю. 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Босова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-2-е изд., 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испр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. М.: БИНОМ. Лаборатория знаний, 2014. – 160 с.: ил. ISBN 978-5-9963-1776-9</w:t>
      </w:r>
    </w:p>
    <w:p w:rsidR="00122584" w:rsidRPr="00576D25" w:rsidRDefault="00122584" w:rsidP="00122584">
      <w:pPr>
        <w:pStyle w:val="a6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Учебник для 8 класса./ 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76D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А.Ю. </w:t>
      </w:r>
      <w:proofErr w:type="spellStart"/>
      <w:r w:rsidRPr="00576D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Босова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-2-е изд., </w:t>
      </w:r>
      <w:proofErr w:type="spellStart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>испр</w:t>
      </w:r>
      <w:proofErr w:type="spellEnd"/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М.: БИНОМ. Лаборатория знаний, 2014. – 160 с.: ил. </w:t>
      </w:r>
      <w:r w:rsidRPr="00576D2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ISBN</w:t>
      </w:r>
      <w:r w:rsidRPr="00576D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978-5-9963-1776-9</w:t>
      </w:r>
    </w:p>
    <w:p w:rsidR="00122584" w:rsidRPr="00122584" w:rsidRDefault="00122584" w:rsidP="00122584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Информатика: Рабочая тетрадь для 8 класса./ </w:t>
      </w:r>
      <w:proofErr w:type="spellStart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>Л.Л.Босова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А.Ю. </w:t>
      </w:r>
      <w:proofErr w:type="spellStart"/>
      <w:r w:rsidRPr="001225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Босова</w:t>
      </w:r>
      <w:proofErr w:type="spellEnd"/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М.: БИНОМ. Лаборатория знаний, 2014. – 160 с.: ил. </w:t>
      </w:r>
      <w:r w:rsidRPr="00122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ISBN</w:t>
      </w: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978-5-9963-1561-1</w:t>
      </w:r>
    </w:p>
    <w:p w:rsidR="00122584" w:rsidRPr="00122584" w:rsidRDefault="00122584" w:rsidP="00122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5FA4" w:rsidRPr="00122584" w:rsidRDefault="00375FA4" w:rsidP="00375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Default="00576D25" w:rsidP="00576D2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D25" w:rsidRPr="00576D25" w:rsidRDefault="00576D25" w:rsidP="00576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6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horzAnchor="margin" w:tblpXSpec="center" w:tblpY="510"/>
        <w:tblW w:w="110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5988"/>
        <w:gridCol w:w="1134"/>
        <w:gridCol w:w="1701"/>
        <w:gridCol w:w="1276"/>
      </w:tblGrid>
      <w:tr w:rsidR="00576D25" w:rsidRPr="00122584" w:rsidTr="00FB51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D25" w:rsidRPr="00122584" w:rsidRDefault="00576D25" w:rsidP="00FB517C">
            <w:pPr>
              <w:tabs>
                <w:tab w:val="left" w:pos="3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>Коли-</w:t>
            </w:r>
            <w:proofErr w:type="spellStart"/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и организация рабочего места. Информация и ее свойства..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Информационные процессы. Обработка информации Хранение и передача информации.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Всемирная паутина как информационное хранилище.</w:t>
            </w: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информации Дискретная форма представления информации.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Единицы измерения информации.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Контрольная работа №1  по </w:t>
            </w:r>
            <w:proofErr w:type="spellStart"/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теме</w:t>
            </w:r>
            <w:proofErr w:type="gramStart"/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</w:t>
            </w:r>
            <w:proofErr w:type="gramEnd"/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нформация</w:t>
            </w:r>
            <w:proofErr w:type="spellEnd"/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Основные компоненты компьютера и их функции.  Персональный компьютер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компьютера. Системное программное </w:t>
            </w:r>
            <w:proofErr w:type="spellStart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Start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истемы</w:t>
            </w:r>
            <w:proofErr w:type="spellEnd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программирования и прикладное программное </w:t>
            </w:r>
            <w:proofErr w:type="spellStart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Файлы и файловые структуры. Решение задач. Пользовательский интерфейс.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№2  по теме  «Компьютер как универсальное устройство для работы с информацией»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Формирование изображения на экране компьютера.  Компьютерная графика.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Создание графических изображений.</w:t>
            </w: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Текстовые документы и технологии их создания.  Создание текстовых документов на </w:t>
            </w:r>
            <w:r w:rsidRPr="00122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Прямое форматирование Стилевое форматирование</w:t>
            </w:r>
            <w:proofErr w:type="gramStart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Визуализация информации в текстовых документах.</w:t>
            </w:r>
            <w:r w:rsidRPr="001225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Распознавание текста и системы компьютерного перевода.  Оценка количественных параметров текстовых документов.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Технология мультимедиа.  Компьютерные презентации.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мультимедийной презентации.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Контрольная работа № 3 по теме «Обработка графической, текстовой информации и мультимедиа». </w:t>
            </w:r>
          </w:p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Общие сведения о системах счисления Двоичная система счисления. Двоичная арифметика.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Восьмеричная</w:t>
            </w:r>
            <w:proofErr w:type="gramEnd"/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 и шестнадцатеричные системы счисления. Компьютерные системы счисления. Правило перевода целых десятичных чисел в систему счисления с основанием q.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Представление целых чисел. Представление вещественных чисел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Высказывание. Логические операции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Построение таблиц истинности для логических выражений. Свойства логических операций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Логические элементы.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Контрольная работа № 4 </w:t>
            </w: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«Математические основы информатики».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Алгоритмы и исполнители.  Способы записи алгоритмов. Объекты алгоритмов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следование.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ветвление.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повторение.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Контрольная работа № 5 </w:t>
            </w: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алгоритмизации».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Итоговая практическая работа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25" w:rsidRPr="00122584" w:rsidTr="00FB517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8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D25" w:rsidRPr="00122584" w:rsidRDefault="00576D25" w:rsidP="00FB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584" w:rsidRPr="00122584" w:rsidRDefault="00375FA4" w:rsidP="00576D25">
      <w:pPr>
        <w:rPr>
          <w:rFonts w:ascii="Times New Roman" w:hAnsi="Times New Roman" w:cs="Times New Roman"/>
          <w:b/>
          <w:sz w:val="28"/>
          <w:szCs w:val="28"/>
        </w:rPr>
      </w:pPr>
      <w:r w:rsidRPr="00122584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375FA4" w:rsidRPr="00122584" w:rsidRDefault="00375FA4">
      <w:pPr>
        <w:rPr>
          <w:rFonts w:ascii="Times New Roman" w:hAnsi="Times New Roman" w:cs="Times New Roman"/>
          <w:sz w:val="28"/>
          <w:szCs w:val="28"/>
        </w:rPr>
      </w:pPr>
    </w:p>
    <w:sectPr w:rsidR="00375FA4" w:rsidRPr="00122584" w:rsidSect="00E11386">
      <w:pgSz w:w="11906" w:h="16838"/>
      <w:pgMar w:top="851" w:right="851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FC" w:rsidRDefault="00A740FC" w:rsidP="00375FA4">
      <w:pPr>
        <w:spacing w:after="0" w:line="240" w:lineRule="auto"/>
      </w:pPr>
      <w:r>
        <w:separator/>
      </w:r>
    </w:p>
  </w:endnote>
  <w:endnote w:type="continuationSeparator" w:id="0">
    <w:p w:rsidR="00A740FC" w:rsidRDefault="00A740FC" w:rsidP="0037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FC" w:rsidRDefault="00A740FC" w:rsidP="00375FA4">
      <w:pPr>
        <w:spacing w:after="0" w:line="240" w:lineRule="auto"/>
      </w:pPr>
      <w:r>
        <w:separator/>
      </w:r>
    </w:p>
  </w:footnote>
  <w:footnote w:type="continuationSeparator" w:id="0">
    <w:p w:rsidR="00A740FC" w:rsidRDefault="00A740FC" w:rsidP="00375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4986C56"/>
    <w:multiLevelType w:val="singleLevel"/>
    <w:tmpl w:val="D4F2E18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521B9"/>
    <w:multiLevelType w:val="hybridMultilevel"/>
    <w:tmpl w:val="DEB8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666B0"/>
    <w:multiLevelType w:val="hybridMultilevel"/>
    <w:tmpl w:val="FE7A2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D2365"/>
    <w:multiLevelType w:val="hybridMultilevel"/>
    <w:tmpl w:val="2B14EC8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F6500"/>
    <w:multiLevelType w:val="multilevel"/>
    <w:tmpl w:val="F8EAB1F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4A911F6"/>
    <w:multiLevelType w:val="singleLevel"/>
    <w:tmpl w:val="2728881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0997D6F"/>
    <w:multiLevelType w:val="multilevel"/>
    <w:tmpl w:val="A1DA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11CA7"/>
    <w:multiLevelType w:val="hybridMultilevel"/>
    <w:tmpl w:val="E4A07BDC"/>
    <w:lvl w:ilvl="0" w:tplc="35AA36F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3E0313"/>
    <w:multiLevelType w:val="singleLevel"/>
    <w:tmpl w:val="24D8E5D6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>
    <w:nsid w:val="4EB0797E"/>
    <w:multiLevelType w:val="singleLevel"/>
    <w:tmpl w:val="9F785392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4">
    <w:nsid w:val="4F052615"/>
    <w:multiLevelType w:val="hybridMultilevel"/>
    <w:tmpl w:val="CC986C4E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5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D1621"/>
    <w:multiLevelType w:val="singleLevel"/>
    <w:tmpl w:val="6F84A11A"/>
    <w:lvl w:ilvl="0">
      <w:start w:val="1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02700F7"/>
    <w:multiLevelType w:val="multilevel"/>
    <w:tmpl w:val="521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21970"/>
    <w:multiLevelType w:val="hybridMultilevel"/>
    <w:tmpl w:val="293C6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73D74"/>
    <w:multiLevelType w:val="hybridMultilevel"/>
    <w:tmpl w:val="F8603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14105"/>
    <w:multiLevelType w:val="hybridMultilevel"/>
    <w:tmpl w:val="5590F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55183"/>
    <w:multiLevelType w:val="multilevel"/>
    <w:tmpl w:val="9AA6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194798"/>
    <w:multiLevelType w:val="hybridMultilevel"/>
    <w:tmpl w:val="86421212"/>
    <w:lvl w:ilvl="0" w:tplc="09F0A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0014F"/>
    <w:multiLevelType w:val="singleLevel"/>
    <w:tmpl w:val="C4A6BA3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6">
    <w:nsid w:val="7C09430F"/>
    <w:multiLevelType w:val="hybridMultilevel"/>
    <w:tmpl w:val="612E87A8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5"/>
  </w:num>
  <w:num w:numId="4">
    <w:abstractNumId w:val="0"/>
  </w:num>
  <w:num w:numId="5">
    <w:abstractNumId w:val="1"/>
  </w:num>
  <w:num w:numId="6">
    <w:abstractNumId w:val="16"/>
  </w:num>
  <w:num w:numId="7">
    <w:abstractNumId w:val="17"/>
  </w:num>
  <w:num w:numId="8">
    <w:abstractNumId w:val="4"/>
  </w:num>
  <w:num w:numId="9">
    <w:abstractNumId w:val="23"/>
  </w:num>
  <w:num w:numId="10">
    <w:abstractNumId w:val="19"/>
  </w:num>
  <w:num w:numId="11">
    <w:abstractNumId w:val="20"/>
  </w:num>
  <w:num w:numId="12">
    <w:abstractNumId w:val="5"/>
  </w:num>
  <w:num w:numId="13">
    <w:abstractNumId w:val="10"/>
  </w:num>
  <w:num w:numId="14">
    <w:abstractNumId w:val="11"/>
  </w:num>
  <w:num w:numId="15">
    <w:abstractNumId w:val="14"/>
  </w:num>
  <w:num w:numId="16">
    <w:abstractNumId w:val="26"/>
  </w:num>
  <w:num w:numId="17">
    <w:abstractNumId w:val="6"/>
  </w:num>
  <w:num w:numId="18">
    <w:abstractNumId w:val="7"/>
  </w:num>
  <w:num w:numId="19">
    <w:abstractNumId w:val="3"/>
  </w:num>
  <w:num w:numId="20">
    <w:abstractNumId w:val="9"/>
  </w:num>
  <w:num w:numId="21">
    <w:abstractNumId w:val="12"/>
  </w:num>
  <w:num w:numId="22">
    <w:abstractNumId w:val="2"/>
  </w:num>
  <w:num w:numId="23">
    <w:abstractNumId w:val="18"/>
  </w:num>
  <w:num w:numId="24">
    <w:abstractNumId w:val="25"/>
  </w:num>
  <w:num w:numId="25">
    <w:abstractNumId w:val="13"/>
  </w:num>
  <w:num w:numId="26">
    <w:abstractNumId w:val="24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4"/>
    <w:rsid w:val="00122584"/>
    <w:rsid w:val="002F1F6B"/>
    <w:rsid w:val="00375FA4"/>
    <w:rsid w:val="00437296"/>
    <w:rsid w:val="00576D25"/>
    <w:rsid w:val="00A740FC"/>
    <w:rsid w:val="00B23483"/>
    <w:rsid w:val="00E11386"/>
    <w:rsid w:val="00E825F4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375FA4"/>
    <w:pPr>
      <w:numPr>
        <w:numId w:val="1"/>
      </w:numPr>
    </w:pPr>
  </w:style>
  <w:style w:type="paragraph" w:styleId="a3">
    <w:name w:val="footnote text"/>
    <w:basedOn w:val="a"/>
    <w:link w:val="a4"/>
    <w:rsid w:val="00375F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rsid w:val="00375FA4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unhideWhenUsed/>
    <w:rsid w:val="001225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6D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6D25"/>
  </w:style>
  <w:style w:type="paragraph" w:styleId="a9">
    <w:name w:val="footer"/>
    <w:basedOn w:val="a"/>
    <w:link w:val="aa"/>
    <w:uiPriority w:val="99"/>
    <w:unhideWhenUsed/>
    <w:rsid w:val="005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6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375FA4"/>
    <w:pPr>
      <w:numPr>
        <w:numId w:val="1"/>
      </w:numPr>
    </w:pPr>
  </w:style>
  <w:style w:type="paragraph" w:styleId="a3">
    <w:name w:val="footnote text"/>
    <w:basedOn w:val="a"/>
    <w:link w:val="a4"/>
    <w:rsid w:val="00375F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rsid w:val="00375FA4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unhideWhenUsed/>
    <w:rsid w:val="001225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6D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6D25"/>
  </w:style>
  <w:style w:type="paragraph" w:styleId="a9">
    <w:name w:val="footer"/>
    <w:basedOn w:val="a"/>
    <w:link w:val="aa"/>
    <w:uiPriority w:val="99"/>
    <w:unhideWhenUsed/>
    <w:rsid w:val="005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" TargetMode="External"/><Relationship Id="rId13" Type="http://schemas.openxmlformats.org/officeDocument/2006/relationships/hyperlink" Target="http://www.phis.org.ru/informatik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hel_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mp-science.naro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2017-09-03T13:06:00Z</cp:lastPrinted>
  <dcterms:created xsi:type="dcterms:W3CDTF">2017-09-03T12:48:00Z</dcterms:created>
  <dcterms:modified xsi:type="dcterms:W3CDTF">2017-09-03T13:54:00Z</dcterms:modified>
</cp:coreProperties>
</file>