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BB" w:rsidRDefault="005212BB" w:rsidP="005212BB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542290" cy="563245"/>
            <wp:effectExtent l="0" t="0" r="0" b="8255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2BB" w:rsidRDefault="005212BB" w:rsidP="00521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5212BB" w:rsidRDefault="005212BB" w:rsidP="005212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школа №5 с. Нижнее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Казанище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5212BB" w:rsidRDefault="005212BB" w:rsidP="005212BB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12BB" w:rsidRDefault="005212BB" w:rsidP="005212B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368205.  РД,  Буйнакский район, с. Нижнее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е-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5" w:history="1"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_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5@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:rsidR="005212BB" w:rsidRDefault="005212BB" w:rsidP="005212BB"/>
    <w:p w:rsidR="005212BB" w:rsidRDefault="005212BB" w:rsidP="005212BB"/>
    <w:p w:rsidR="00060431" w:rsidRDefault="00060431" w:rsidP="00060431">
      <w:pPr>
        <w:spacing w:after="0"/>
        <w:jc w:val="center"/>
        <w:rPr>
          <w:rFonts w:ascii="Times New Roman" w:hAnsi="Times New Roman" w:cs="Times New Roman"/>
          <w:sz w:val="28"/>
          <w:szCs w:val="32"/>
        </w:rPr>
      </w:pPr>
    </w:p>
    <w:p w:rsidR="00060431" w:rsidRPr="005212BB" w:rsidRDefault="006F7073" w:rsidP="005212BB">
      <w:pPr>
        <w:rPr>
          <w:rFonts w:ascii="Times New Roman" w:hAnsi="Times New Roman" w:cs="Times New Roman"/>
          <w:color w:val="0066FF"/>
          <w:sz w:val="28"/>
        </w:rPr>
      </w:pPr>
      <w:r>
        <w:rPr>
          <w:rFonts w:ascii="Times New Roman" w:hAnsi="Times New Roman" w:cs="Times New Roman"/>
          <w:color w:val="0066FF"/>
          <w:sz w:val="28"/>
        </w:rPr>
        <w:t>О</w:t>
      </w:r>
      <w:r w:rsidR="00060431">
        <w:rPr>
          <w:b/>
        </w:rPr>
        <w:t>тчет о проведении школьного этапа Всероссийских спортивных соревнований школьников &lt;Президентские состязания&gt;</w:t>
      </w:r>
    </w:p>
    <w:p w:rsidR="00060431" w:rsidRDefault="006F7073" w:rsidP="00060431">
      <w:pPr>
        <w:pStyle w:val="2"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МБОУ СОШ№5 </w:t>
      </w:r>
      <w:r w:rsidR="00060431">
        <w:rPr>
          <w:color w:val="000000" w:themeColor="text1"/>
          <w:sz w:val="24"/>
        </w:rPr>
        <w:t>Нижне</w:t>
      </w:r>
      <w:r>
        <w:rPr>
          <w:color w:val="000000" w:themeColor="text1"/>
          <w:sz w:val="24"/>
        </w:rPr>
        <w:t xml:space="preserve">е </w:t>
      </w:r>
      <w:proofErr w:type="spellStart"/>
      <w:r>
        <w:rPr>
          <w:color w:val="000000" w:themeColor="text1"/>
          <w:sz w:val="24"/>
        </w:rPr>
        <w:t>Казанище</w:t>
      </w:r>
      <w:proofErr w:type="spellEnd"/>
      <w:r>
        <w:rPr>
          <w:color w:val="000000" w:themeColor="text1"/>
          <w:sz w:val="24"/>
        </w:rPr>
        <w:t xml:space="preserve">  </w:t>
      </w:r>
      <w:r w:rsidR="00060431">
        <w:rPr>
          <w:color w:val="000000" w:themeColor="text1"/>
          <w:sz w:val="24"/>
        </w:rPr>
        <w:t xml:space="preserve"> </w:t>
      </w:r>
      <w:r w:rsidR="008A6E0D">
        <w:rPr>
          <w:color w:val="000000" w:themeColor="text1"/>
          <w:sz w:val="24"/>
        </w:rPr>
        <w:t xml:space="preserve">2019/2020 учебный </w:t>
      </w:r>
      <w:r w:rsidR="00060431">
        <w:rPr>
          <w:color w:val="000000" w:themeColor="text1"/>
          <w:sz w:val="24"/>
        </w:rPr>
        <w:t>год</w:t>
      </w:r>
    </w:p>
    <w:tbl>
      <w:tblPr>
        <w:tblStyle w:val="a4"/>
        <w:tblW w:w="15122" w:type="dxa"/>
        <w:tblLook w:val="04A0" w:firstRow="1" w:lastRow="0" w:firstColumn="1" w:lastColumn="0" w:noHBand="0" w:noVBand="1"/>
      </w:tblPr>
      <w:tblGrid>
        <w:gridCol w:w="870"/>
        <w:gridCol w:w="1013"/>
        <w:gridCol w:w="1635"/>
        <w:gridCol w:w="861"/>
        <w:gridCol w:w="752"/>
        <w:gridCol w:w="1635"/>
        <w:gridCol w:w="33"/>
        <w:gridCol w:w="2429"/>
        <w:gridCol w:w="88"/>
        <w:gridCol w:w="1556"/>
        <w:gridCol w:w="2960"/>
        <w:gridCol w:w="1290"/>
      </w:tblGrid>
      <w:tr w:rsidR="00060431" w:rsidTr="00060431"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 w:rsidP="003F392C">
            <w:pPr>
              <w:jc w:val="center"/>
            </w:pPr>
            <w:r>
              <w:t>Количество классов в образовательном учреждении</w:t>
            </w:r>
          </w:p>
        </w:tc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 w:rsidP="003F392C">
            <w:pPr>
              <w:jc w:val="center"/>
            </w:pPr>
            <w:r>
              <w:t>Количество обучающихся в общеобразовательном учреждении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 w:rsidP="003F392C">
            <w:pPr>
              <w:jc w:val="center"/>
            </w:pPr>
            <w:r>
              <w:t>Основные виды соревнований конкурсов, включенных в программу школьного этапа Президентских состязаний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 w:rsidP="003F392C">
            <w:pPr>
              <w:jc w:val="center"/>
            </w:pPr>
            <w:r>
              <w:t>Сроки проведения школьного этапа Президентских состязаний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 w:rsidP="003F392C">
            <w:pPr>
              <w:jc w:val="center"/>
            </w:pPr>
            <w:r>
              <w:t>Мероприятия проводились при поддержке(государственные и муниципальные организации,</w:t>
            </w:r>
            <w:r w:rsidR="003F392C">
              <w:t xml:space="preserve"> </w:t>
            </w:r>
            <w:bookmarkStart w:id="0" w:name="_GoBack"/>
            <w:bookmarkEnd w:id="0"/>
            <w:r>
              <w:t>спонсоры и т.д.)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 w:rsidP="003F392C">
            <w:pPr>
              <w:jc w:val="center"/>
            </w:pPr>
            <w:r>
              <w:t>Освещение в СМИ и на сайте школы</w:t>
            </w:r>
          </w:p>
        </w:tc>
      </w:tr>
      <w:tr w:rsidR="00060431" w:rsidTr="003F392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Приняло участие в школьном состязании Президентских состязаний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Приняло участие в школьном этапе Президентских состязаний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3F392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1 класс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t xml:space="preserve">1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86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84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lang w:val="en-US"/>
              </w:rPr>
            </w:pPr>
            <w:r>
              <w:t>1)Поднимание туловища за 30 сек</w:t>
            </w:r>
            <w:r>
              <w:rPr>
                <w:lang w:val="en-US"/>
              </w:rPr>
              <w:t>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Октябрь-декабрь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---------------------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На сайте школы</w:t>
            </w:r>
          </w:p>
        </w:tc>
      </w:tr>
      <w:tr w:rsidR="00060431" w:rsidTr="003F392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 класс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t xml:space="preserve">2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83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8</w:t>
            </w:r>
            <w:r w:rsidR="006F7073">
              <w:t>2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rPr>
                <w:lang w:val="en-US"/>
              </w:rPr>
              <w:t>2)</w:t>
            </w:r>
            <w:r>
              <w:t>Подтягивание(юноши)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3F392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lastRenderedPageBreak/>
              <w:t>3 класс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t>3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78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78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3)Сгибание и разгибание рук(девушки)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3F392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4 класс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t>4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60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58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4)Челночный бег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3F392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5 класс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t>5</w:t>
            </w:r>
            <w:r>
              <w:rPr>
                <w:sz w:val="16"/>
                <w:szCs w:val="16"/>
              </w:rPr>
              <w:t xml:space="preserve"> 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50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49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5)Бег 30 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3F392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6 класс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t xml:space="preserve">6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8A6E0D">
            <w:r>
              <w:t>40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39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6)Бег 60 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3F392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7 класс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49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48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7)Бег 100м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3F392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8 класс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t xml:space="preserve">8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38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36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8)Прыжок в длину с места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3F392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9 класс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t xml:space="preserve">9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51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49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9)Наклон вперед(см)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3F392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10 класс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16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r>
              <w:t>14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3F392C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11 класс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sz w:val="16"/>
                <w:szCs w:val="16"/>
              </w:rPr>
            </w:pPr>
            <w:r>
              <w:t xml:space="preserve">11 </w:t>
            </w: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13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DC67FB">
            <w:r>
              <w:t>12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  <w:tr w:rsidR="00060431" w:rsidTr="003F392C">
        <w:trPr>
          <w:trHeight w:val="4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b/>
                <w:color w:val="000000" w:themeColor="text1"/>
              </w:rPr>
            </w:pPr>
            <w:r>
              <w:rPr>
                <w:b/>
                <w:color w:val="0D0D0D" w:themeColor="text1" w:themeTint="F2"/>
              </w:rPr>
              <w:t>ИТОГО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pPr>
              <w:rPr>
                <w:b/>
              </w:rPr>
            </w:pPr>
            <w:r>
              <w:rPr>
                <w:b/>
                <w:color w:val="0D0D0D" w:themeColor="text1" w:themeTint="F2"/>
              </w:rPr>
              <w:t>24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6F7073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060431">
            <w:pPr>
              <w:rPr>
                <w:b/>
                <w:color w:val="0D0D0D" w:themeColor="text1" w:themeTint="F2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8A6E0D">
            <w:pPr>
              <w:rPr>
                <w:b/>
              </w:rPr>
            </w:pPr>
            <w:r>
              <w:rPr>
                <w:b/>
              </w:rPr>
              <w:t>564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431" w:rsidRDefault="008A6E0D">
            <w:pPr>
              <w:rPr>
                <w:b/>
              </w:rPr>
            </w:pPr>
            <w:r>
              <w:rPr>
                <w:b/>
              </w:rPr>
              <w:t>549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31" w:rsidRDefault="00060431"/>
        </w:tc>
      </w:tr>
    </w:tbl>
    <w:p w:rsidR="00060431" w:rsidRDefault="00060431" w:rsidP="00060431">
      <w:pPr>
        <w:jc w:val="center"/>
        <w:rPr>
          <w:b/>
        </w:rPr>
      </w:pPr>
      <w:r>
        <w:rPr>
          <w:b/>
        </w:rPr>
        <w:t xml:space="preserve">Ответственный за проведение </w:t>
      </w:r>
      <w:proofErr w:type="gramStart"/>
      <w:r>
        <w:rPr>
          <w:b/>
        </w:rPr>
        <w:t>През</w:t>
      </w:r>
      <w:r w:rsidR="006F7073">
        <w:rPr>
          <w:b/>
        </w:rPr>
        <w:t>идентских  состязаний</w:t>
      </w:r>
      <w:proofErr w:type="gramEnd"/>
      <w:r w:rsidR="006F7073">
        <w:rPr>
          <w:b/>
        </w:rPr>
        <w:t xml:space="preserve"> </w:t>
      </w:r>
      <w:proofErr w:type="spellStart"/>
      <w:r w:rsidR="006F7073">
        <w:rPr>
          <w:b/>
        </w:rPr>
        <w:t>Шугаибов</w:t>
      </w:r>
      <w:proofErr w:type="spellEnd"/>
      <w:r w:rsidR="006F7073">
        <w:rPr>
          <w:b/>
        </w:rPr>
        <w:t xml:space="preserve"> А М ,тел.89285641001</w:t>
      </w:r>
    </w:p>
    <w:p w:rsidR="00060431" w:rsidRDefault="00060431" w:rsidP="00060431">
      <w:pPr>
        <w:rPr>
          <w:b/>
        </w:rPr>
      </w:pPr>
    </w:p>
    <w:p w:rsidR="00FE588B" w:rsidRDefault="006F7073" w:rsidP="006F7073">
      <w:pPr>
        <w:jc w:val="center"/>
      </w:pPr>
      <w:r>
        <w:rPr>
          <w:b/>
        </w:rPr>
        <w:t>Директор школы __________/</w:t>
      </w:r>
      <w:proofErr w:type="spellStart"/>
      <w:r>
        <w:rPr>
          <w:b/>
        </w:rPr>
        <w:t>Абдулмеджидов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Г,М</w:t>
      </w:r>
      <w:proofErr w:type="gramEnd"/>
    </w:p>
    <w:sectPr w:rsidR="00FE588B" w:rsidSect="000604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431"/>
    <w:rsid w:val="00060431"/>
    <w:rsid w:val="0014713D"/>
    <w:rsid w:val="003F392C"/>
    <w:rsid w:val="0044335F"/>
    <w:rsid w:val="005212BB"/>
    <w:rsid w:val="005A317E"/>
    <w:rsid w:val="006C6629"/>
    <w:rsid w:val="006F7073"/>
    <w:rsid w:val="008A6E0D"/>
    <w:rsid w:val="00BA3DAD"/>
    <w:rsid w:val="00DC67FB"/>
    <w:rsid w:val="00FE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42D53"/>
  <w15:docId w15:val="{AC1F2A39-F378-4FFA-9977-008E809A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431"/>
  </w:style>
  <w:style w:type="paragraph" w:styleId="1">
    <w:name w:val="heading 1"/>
    <w:basedOn w:val="a"/>
    <w:next w:val="a"/>
    <w:link w:val="10"/>
    <w:uiPriority w:val="9"/>
    <w:qFormat/>
    <w:rsid w:val="000604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4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4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04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6043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6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6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-Kazanische_schol5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User</cp:lastModifiedBy>
  <cp:revision>3</cp:revision>
  <dcterms:created xsi:type="dcterms:W3CDTF">2019-11-15T10:29:00Z</dcterms:created>
  <dcterms:modified xsi:type="dcterms:W3CDTF">2019-11-15T10:30:00Z</dcterms:modified>
</cp:coreProperties>
</file>