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600431876"/>
    <w:bookmarkEnd w:id="0"/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6F78B9">
        <w:rPr>
          <w:rFonts w:ascii="Calibri" w:hAnsi="Calibri" w:cs="Calibri"/>
          <w:b/>
          <w:bCs/>
          <w:sz w:val="28"/>
          <w:szCs w:val="28"/>
        </w:rPr>
        <w:object w:dxaOrig="9581" w:dyaOrig="65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326.25pt" o:ole="">
            <v:imagedata r:id="rId5" o:title=""/>
          </v:shape>
          <o:OLEObject Type="Embed" ProgID="Word.Document.12" ShapeID="_x0000_i1025" DrawAspect="Content" ObjectID="_1603396020" r:id="rId6">
            <o:FieldCodes>\s</o:FieldCodes>
          </o:OLEObject>
        </w:objec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РАБОЧАЯ ПРОГРАММА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учителей родного языка и литературы: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Тетекаевой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А.М.   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Джамавовой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Н.А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Джамавовой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П.Г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на 2018-2019 учебный год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Класс 5, родной язык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Профиль базовый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Всего часов на изучение программы     - </w:t>
      </w:r>
      <w:r w:rsidRPr="00AD5D52">
        <w:rPr>
          <w:rFonts w:ascii="Calibri" w:hAnsi="Calibri" w:cs="Calibri"/>
          <w:b/>
          <w:sz w:val="28"/>
          <w:szCs w:val="28"/>
        </w:rPr>
        <w:t>68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Количество часов в неделю       </w:t>
      </w:r>
      <w:r w:rsidRPr="00AD5D52">
        <w:rPr>
          <w:rFonts w:ascii="Calibri" w:hAnsi="Calibri" w:cs="Calibri"/>
          <w:b/>
          <w:sz w:val="28"/>
          <w:szCs w:val="28"/>
        </w:rPr>
        <w:t>-2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Класс 5, родная литература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Профиль базовый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Всего часов на изучение программы    -  </w:t>
      </w:r>
      <w:r w:rsidRPr="00AD5D52">
        <w:rPr>
          <w:rFonts w:ascii="Calibri" w:hAnsi="Calibri" w:cs="Calibri"/>
          <w:b/>
          <w:sz w:val="28"/>
          <w:szCs w:val="28"/>
        </w:rPr>
        <w:t>68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 в неделю</w:t>
      </w:r>
      <w:r w:rsidRPr="00AD5D52">
        <w:rPr>
          <w:rFonts w:ascii="Calibri" w:hAnsi="Calibri" w:cs="Calibri"/>
          <w:b/>
          <w:sz w:val="28"/>
          <w:szCs w:val="28"/>
        </w:rPr>
        <w:t>-        2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Класс 6, родной язык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Профиль базовый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 часов на изучение программы  -    68ч.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 в неделю   - 2ч.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Класс 6, Дагестанская литература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Профиль базовый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 часов на изучение программы   -68ч.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 в неделю   -2ч.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Класс  7, родной язык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Профиль базовый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 часов на изучение программы     -68ч.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 в неделю      -2ч.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Класс 7, Дагестанская литература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Профиль базовый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 часов на изучение программы      - 68ч.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 в неделю      -2ч.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Класс 9, родной язык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Профиль базовый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 часов на изучение программы     -</w:t>
      </w:r>
      <w:r w:rsidR="00AD5D52">
        <w:rPr>
          <w:rFonts w:ascii="Calibri" w:hAnsi="Calibri" w:cs="Calibri"/>
          <w:sz w:val="28"/>
          <w:szCs w:val="28"/>
        </w:rPr>
        <w:t xml:space="preserve"> 34  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 в неделю      -</w:t>
      </w:r>
      <w:r w:rsidR="00AD5D52">
        <w:rPr>
          <w:rFonts w:ascii="Calibri" w:hAnsi="Calibri" w:cs="Calibri"/>
          <w:sz w:val="28"/>
          <w:szCs w:val="28"/>
        </w:rPr>
        <w:t xml:space="preserve">1 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Класс 9, Дагестанская литература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Профиль базовый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 часов на изучение программы     -</w:t>
      </w:r>
      <w:r w:rsidR="00AD5D52">
        <w:rPr>
          <w:rFonts w:ascii="Calibri" w:hAnsi="Calibri" w:cs="Calibri"/>
          <w:sz w:val="28"/>
          <w:szCs w:val="28"/>
        </w:rPr>
        <w:t xml:space="preserve"> 34 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 в неделю     -</w:t>
      </w:r>
      <w:r w:rsidR="00AD5D52">
        <w:rPr>
          <w:rFonts w:ascii="Calibri" w:hAnsi="Calibri" w:cs="Calibri"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Класс 10, родной язык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Профиль базовый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 часов на изучение программы        -</w:t>
      </w:r>
      <w:r w:rsidR="00AD5D52" w:rsidRPr="00AD5D52">
        <w:rPr>
          <w:rFonts w:ascii="Calibri" w:hAnsi="Calibri" w:cs="Calibri"/>
          <w:b/>
          <w:sz w:val="28"/>
          <w:szCs w:val="28"/>
        </w:rPr>
        <w:t xml:space="preserve">34 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 в неделю     -</w:t>
      </w:r>
      <w:r w:rsidR="00AD5D52" w:rsidRPr="00AD5D52">
        <w:rPr>
          <w:rFonts w:ascii="Calibri" w:hAnsi="Calibri" w:cs="Calibri"/>
          <w:b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Pr="00AD5D52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sz w:val="28"/>
          <w:szCs w:val="28"/>
        </w:rPr>
      </w:pPr>
      <w:r w:rsidRPr="00AD5D52">
        <w:rPr>
          <w:rFonts w:ascii="Calibri" w:hAnsi="Calibri" w:cs="Calibri"/>
          <w:b/>
          <w:sz w:val="28"/>
          <w:szCs w:val="28"/>
        </w:rPr>
        <w:t>Класс10, Дагестанская литература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Профиль базовый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Всего часов на изучение  программы      </w:t>
      </w:r>
      <w:r w:rsidRPr="00AD5D52">
        <w:rPr>
          <w:rFonts w:ascii="Calibri" w:hAnsi="Calibri" w:cs="Calibri"/>
          <w:b/>
          <w:sz w:val="28"/>
          <w:szCs w:val="28"/>
        </w:rPr>
        <w:t>-  34</w:t>
      </w:r>
      <w:r>
        <w:rPr>
          <w:rFonts w:ascii="Calibri" w:hAnsi="Calibri" w:cs="Calibri"/>
          <w:sz w:val="28"/>
          <w:szCs w:val="28"/>
        </w:rPr>
        <w:t xml:space="preserve"> 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 в неделю      -</w:t>
      </w:r>
      <w:r w:rsidRPr="00AD5D52">
        <w:rPr>
          <w:rFonts w:ascii="Calibri" w:hAnsi="Calibri" w:cs="Calibri"/>
          <w:b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ч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Класс 11, родной язык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Профиль базовый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 часов на изучение программы        -</w:t>
      </w:r>
      <w:r w:rsidRPr="00AD5D52">
        <w:rPr>
          <w:rFonts w:ascii="Calibri" w:hAnsi="Calibri" w:cs="Calibri"/>
          <w:b/>
          <w:sz w:val="28"/>
          <w:szCs w:val="28"/>
        </w:rPr>
        <w:t>34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 в неделю     -</w:t>
      </w:r>
      <w:r w:rsidRPr="00AD5D52">
        <w:rPr>
          <w:rFonts w:ascii="Calibri" w:hAnsi="Calibri" w:cs="Calibri"/>
          <w:b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Класс 11, Дагестанская литература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Профиль базовый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 часов на изучение программы      -</w:t>
      </w:r>
      <w:r w:rsidRPr="00AD5D52">
        <w:rPr>
          <w:rFonts w:ascii="Calibri" w:hAnsi="Calibri" w:cs="Calibri"/>
          <w:b/>
          <w:sz w:val="28"/>
          <w:szCs w:val="28"/>
        </w:rPr>
        <w:t>34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 в неделю      -</w:t>
      </w:r>
      <w:r w:rsidRPr="00AD5D52">
        <w:rPr>
          <w:rFonts w:ascii="Calibri" w:hAnsi="Calibri" w:cs="Calibri"/>
          <w:b/>
          <w:sz w:val="28"/>
          <w:szCs w:val="28"/>
        </w:rPr>
        <w:t>1</w:t>
      </w:r>
      <w:r>
        <w:rPr>
          <w:rFonts w:ascii="Calibri" w:hAnsi="Calibri" w:cs="Calibri"/>
          <w:sz w:val="28"/>
          <w:szCs w:val="28"/>
        </w:rPr>
        <w:t>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Класс 8 ,родной язык </w:t>
      </w:r>
    </w:p>
    <w:p w:rsidR="00F4398A" w:rsidRPr="001F78DD" w:rsidRDefault="00F4398A" w:rsidP="00F4398A">
      <w:pPr>
        <w:autoSpaceDE w:val="0"/>
        <w:autoSpaceDN w:val="0"/>
        <w:adjustRightInd w:val="0"/>
        <w:rPr>
          <w:rFonts w:ascii="Calibri" w:hAnsi="Calibri" w:cs="Calibri"/>
          <w:bCs/>
          <w:i/>
          <w:color w:val="0D0D0D" w:themeColor="text1" w:themeTint="F2"/>
          <w:sz w:val="28"/>
          <w:szCs w:val="28"/>
        </w:rPr>
      </w:pPr>
      <w:r w:rsidRPr="001F78DD">
        <w:rPr>
          <w:rFonts w:ascii="Calibri" w:hAnsi="Calibri" w:cs="Calibri"/>
          <w:bCs/>
          <w:i/>
          <w:color w:val="0D0D0D" w:themeColor="text1" w:themeTint="F2"/>
          <w:sz w:val="28"/>
          <w:szCs w:val="28"/>
        </w:rPr>
        <w:t xml:space="preserve">Профиль базовый 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1F78DD">
        <w:rPr>
          <w:rFonts w:ascii="Calibri" w:hAnsi="Calibri" w:cs="Calibri"/>
          <w:bCs/>
          <w:i/>
          <w:color w:val="0D0D0D" w:themeColor="text1" w:themeTint="F2"/>
          <w:sz w:val="28"/>
          <w:szCs w:val="28"/>
        </w:rPr>
        <w:t>Всего часов на изучение программы</w:t>
      </w:r>
      <w:r w:rsidR="001F78DD" w:rsidRPr="001F78DD">
        <w:rPr>
          <w:rFonts w:ascii="Calibri" w:hAnsi="Calibri" w:cs="Calibri"/>
          <w:b/>
          <w:bCs/>
          <w:i/>
          <w:color w:val="0D0D0D" w:themeColor="text1" w:themeTint="F2"/>
          <w:sz w:val="28"/>
          <w:szCs w:val="28"/>
        </w:rPr>
        <w:t xml:space="preserve">    </w:t>
      </w:r>
      <w:r w:rsidRPr="001F78DD">
        <w:rPr>
          <w:rFonts w:ascii="Calibri" w:hAnsi="Calibri" w:cs="Calibri"/>
          <w:b/>
          <w:bCs/>
          <w:i/>
          <w:color w:val="0D0D0D" w:themeColor="text1" w:themeTint="F2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-68 ч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AD5D52">
        <w:rPr>
          <w:rFonts w:ascii="Calibri" w:hAnsi="Calibri" w:cs="Calibri"/>
          <w:bCs/>
          <w:i/>
          <w:sz w:val="28"/>
          <w:szCs w:val="28"/>
        </w:rPr>
        <w:t>Количество часов</w:t>
      </w:r>
      <w:r w:rsidR="00285834">
        <w:rPr>
          <w:rFonts w:ascii="Calibri" w:hAnsi="Calibri" w:cs="Calibri"/>
          <w:b/>
          <w:bCs/>
          <w:sz w:val="28"/>
          <w:szCs w:val="28"/>
        </w:rPr>
        <w:t xml:space="preserve">    -2</w:t>
      </w:r>
      <w:bookmarkStart w:id="1" w:name="_GoBack"/>
      <w:bookmarkEnd w:id="1"/>
      <w:r>
        <w:rPr>
          <w:rFonts w:ascii="Calibri" w:hAnsi="Calibri" w:cs="Calibri"/>
          <w:b/>
          <w:bCs/>
          <w:sz w:val="28"/>
          <w:szCs w:val="28"/>
        </w:rPr>
        <w:t xml:space="preserve"> ч</w:t>
      </w:r>
    </w:p>
    <w:p w:rsidR="00F4398A" w:rsidRDefault="00AD5D52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Класс 8 , родная литература </w:t>
      </w:r>
    </w:p>
    <w:p w:rsidR="00F4398A" w:rsidRPr="00AD5D52" w:rsidRDefault="00AD5D52" w:rsidP="00F4398A">
      <w:pPr>
        <w:autoSpaceDE w:val="0"/>
        <w:autoSpaceDN w:val="0"/>
        <w:adjustRightInd w:val="0"/>
        <w:rPr>
          <w:rFonts w:ascii="Calibri" w:hAnsi="Calibri" w:cs="Calibri"/>
          <w:bCs/>
          <w:i/>
          <w:sz w:val="28"/>
          <w:szCs w:val="28"/>
        </w:rPr>
      </w:pPr>
      <w:r w:rsidRPr="00AD5D52">
        <w:rPr>
          <w:rFonts w:ascii="Calibri" w:hAnsi="Calibri" w:cs="Calibri"/>
          <w:bCs/>
          <w:i/>
          <w:sz w:val="28"/>
          <w:szCs w:val="28"/>
        </w:rPr>
        <w:t xml:space="preserve">Профиль базовый </w:t>
      </w:r>
    </w:p>
    <w:p w:rsidR="00F4398A" w:rsidRDefault="00AD5D52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 w:rsidRPr="00AD5D52">
        <w:rPr>
          <w:rFonts w:ascii="Calibri" w:hAnsi="Calibri" w:cs="Calibri"/>
          <w:bCs/>
          <w:i/>
          <w:sz w:val="28"/>
          <w:szCs w:val="28"/>
        </w:rPr>
        <w:t>Всего часов на изучение программы</w:t>
      </w:r>
      <w:r>
        <w:rPr>
          <w:rFonts w:ascii="Calibri" w:hAnsi="Calibri" w:cs="Calibri"/>
          <w:b/>
          <w:bCs/>
          <w:sz w:val="28"/>
          <w:szCs w:val="28"/>
        </w:rPr>
        <w:t xml:space="preserve">     -34 ч                                                                        </w:t>
      </w:r>
      <w:r w:rsidRPr="00AD5D52">
        <w:rPr>
          <w:rFonts w:ascii="Calibri" w:hAnsi="Calibri" w:cs="Calibri"/>
          <w:bCs/>
          <w:i/>
          <w:sz w:val="28"/>
          <w:szCs w:val="28"/>
        </w:rPr>
        <w:t>Количество часов</w:t>
      </w:r>
      <w:r>
        <w:rPr>
          <w:rFonts w:ascii="Calibri" w:hAnsi="Calibri" w:cs="Calibri"/>
          <w:b/>
          <w:bCs/>
          <w:sz w:val="28"/>
          <w:szCs w:val="28"/>
        </w:rPr>
        <w:t xml:space="preserve">    -   1 ч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Пояснительная записка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Планирование составлено на основе «Программы по родному языку и литературе» Минобразования РФ.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Всего68; в неделю2ч.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Учебник « Родной язык»-6кл</w:t>
      </w:r>
      <w:r>
        <w:rPr>
          <w:rFonts w:ascii="Calibri" w:hAnsi="Calibri" w:cs="Calibri"/>
          <w:sz w:val="28"/>
          <w:szCs w:val="28"/>
        </w:rPr>
        <w:t>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Авторы Ж. М. </w:t>
      </w:r>
      <w:proofErr w:type="spellStart"/>
      <w:r>
        <w:rPr>
          <w:rFonts w:ascii="Calibri" w:hAnsi="Calibri" w:cs="Calibri"/>
          <w:sz w:val="28"/>
          <w:szCs w:val="28"/>
        </w:rPr>
        <w:t>Хангишиев</w:t>
      </w:r>
      <w:proofErr w:type="spellEnd"/>
      <w:r>
        <w:rPr>
          <w:rFonts w:ascii="Calibri" w:hAnsi="Calibri" w:cs="Calibri"/>
          <w:sz w:val="28"/>
          <w:szCs w:val="28"/>
        </w:rPr>
        <w:t xml:space="preserve">, А. </w:t>
      </w:r>
      <w:proofErr w:type="spellStart"/>
      <w:r>
        <w:rPr>
          <w:rFonts w:ascii="Calibri" w:hAnsi="Calibri" w:cs="Calibri"/>
          <w:sz w:val="28"/>
          <w:szCs w:val="28"/>
        </w:rPr>
        <w:t>М.Саитов</w:t>
      </w:r>
      <w:proofErr w:type="spellEnd"/>
      <w:r>
        <w:rPr>
          <w:rFonts w:ascii="Calibri" w:hAnsi="Calibri" w:cs="Calibri"/>
          <w:sz w:val="28"/>
          <w:szCs w:val="28"/>
        </w:rPr>
        <w:t>, НИИ педагогики», 2005г.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контроль1-я четверть-2, 2-я четверть-2, 3-я четверть-2, 4-я четверть -2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Всего68; в неделю2ч.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Учебник « Родная литература»-6кл.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Авторы А. </w:t>
      </w:r>
      <w:proofErr w:type="spellStart"/>
      <w:r>
        <w:rPr>
          <w:rFonts w:ascii="Calibri" w:hAnsi="Calibri" w:cs="Calibri"/>
          <w:sz w:val="28"/>
          <w:szCs w:val="28"/>
        </w:rPr>
        <w:t>М.Аджиев</w:t>
      </w:r>
      <w:proofErr w:type="spellEnd"/>
      <w:r>
        <w:rPr>
          <w:rFonts w:ascii="Calibri" w:hAnsi="Calibri" w:cs="Calibri"/>
          <w:sz w:val="28"/>
          <w:szCs w:val="28"/>
        </w:rPr>
        <w:t>, М.-Г. Д. Акаев, НИИ педагогики», 2008г.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Контроль 1 –я четверть-2, 2-я четверть-2, 3-я четверть-1, 4-я четверть-1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 68; в неделю2ч.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Учебник « Родной язык»-8кл.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Авторы И. А. Керимов, А. З. Абдуллаева, Издательство НИИ педагогики», 2001г.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Контроль 1-я четверть-2, 2-я четверть - 2, 3-я четверть3,4-я четверть-3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Всего68</w:t>
      </w:r>
      <w:proofErr w:type="gramStart"/>
      <w:r>
        <w:rPr>
          <w:rFonts w:ascii="Calibri" w:hAnsi="Calibri" w:cs="Calibri"/>
          <w:sz w:val="28"/>
          <w:szCs w:val="28"/>
        </w:rPr>
        <w:t xml:space="preserve"> ;</w:t>
      </w:r>
      <w:proofErr w:type="gramEnd"/>
      <w:r>
        <w:rPr>
          <w:rFonts w:ascii="Calibri" w:hAnsi="Calibri" w:cs="Calibri"/>
          <w:sz w:val="28"/>
          <w:szCs w:val="28"/>
        </w:rPr>
        <w:t xml:space="preserve"> в неделю2ч.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Учебник« Родная литература» -8кл.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Авторы А. Ю. </w:t>
      </w:r>
      <w:proofErr w:type="spellStart"/>
      <w:r>
        <w:rPr>
          <w:rFonts w:ascii="Calibri" w:hAnsi="Calibri" w:cs="Calibri"/>
          <w:sz w:val="28"/>
          <w:szCs w:val="28"/>
        </w:rPr>
        <w:t>Абдуллатипов</w:t>
      </w:r>
      <w:proofErr w:type="spellEnd"/>
      <w:r>
        <w:rPr>
          <w:rFonts w:ascii="Calibri" w:hAnsi="Calibri" w:cs="Calibri"/>
          <w:sz w:val="28"/>
          <w:szCs w:val="28"/>
        </w:rPr>
        <w:t xml:space="preserve">, Л. А. </w:t>
      </w:r>
      <w:proofErr w:type="spellStart"/>
      <w:r>
        <w:rPr>
          <w:rFonts w:ascii="Calibri" w:hAnsi="Calibri" w:cs="Calibri"/>
          <w:sz w:val="28"/>
          <w:szCs w:val="28"/>
        </w:rPr>
        <w:t>Шабаева</w:t>
      </w:r>
      <w:proofErr w:type="spellEnd"/>
      <w:r>
        <w:rPr>
          <w:rFonts w:ascii="Calibri" w:hAnsi="Calibri" w:cs="Calibri"/>
          <w:sz w:val="28"/>
          <w:szCs w:val="28"/>
        </w:rPr>
        <w:t>, НИИ педагогики», 2012г.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Контроль 1-я четверть-2 , 2-я четверть-2, 3-я четверть-2, 4-я четверть-1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>Количество часов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 68; в неделю2ч.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Учебник « Родной язык»-11кл.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Авторы Н. Х. </w:t>
      </w:r>
      <w:proofErr w:type="spellStart"/>
      <w:r>
        <w:rPr>
          <w:rFonts w:ascii="Calibri" w:hAnsi="Calibri" w:cs="Calibri"/>
          <w:sz w:val="28"/>
          <w:szCs w:val="28"/>
        </w:rPr>
        <w:t>Ольмесов</w:t>
      </w:r>
      <w:proofErr w:type="spellEnd"/>
      <w:r>
        <w:rPr>
          <w:rFonts w:ascii="Calibri" w:hAnsi="Calibri" w:cs="Calibri"/>
          <w:sz w:val="28"/>
          <w:szCs w:val="28"/>
        </w:rPr>
        <w:t xml:space="preserve">, Н.Э. </w:t>
      </w:r>
      <w:proofErr w:type="spellStart"/>
      <w:r>
        <w:rPr>
          <w:rFonts w:ascii="Calibri" w:hAnsi="Calibri" w:cs="Calibri"/>
          <w:sz w:val="28"/>
          <w:szCs w:val="28"/>
        </w:rPr>
        <w:t>Гаджиахмедов</w:t>
      </w:r>
      <w:proofErr w:type="spellEnd"/>
      <w:r>
        <w:rPr>
          <w:rFonts w:ascii="Calibri" w:hAnsi="Calibri" w:cs="Calibri"/>
          <w:sz w:val="28"/>
          <w:szCs w:val="28"/>
        </w:rPr>
        <w:t>, Издательство НИИ педагогики», 2007г.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Контроль 1-полугодие-4, 2- полугодие-5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Количество часов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Всего68; в неделю 2 ч.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Учебник « Дагестанская литература» -11кл</w:t>
      </w:r>
      <w:r>
        <w:rPr>
          <w:rFonts w:ascii="Calibri" w:hAnsi="Calibri" w:cs="Calibri"/>
          <w:sz w:val="28"/>
          <w:szCs w:val="28"/>
        </w:rPr>
        <w:t>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Авторы А. Ю. </w:t>
      </w:r>
      <w:proofErr w:type="spellStart"/>
      <w:r>
        <w:rPr>
          <w:rFonts w:ascii="Calibri" w:hAnsi="Calibri" w:cs="Calibri"/>
          <w:sz w:val="28"/>
          <w:szCs w:val="28"/>
        </w:rPr>
        <w:t>Абдуллатипов</w:t>
      </w:r>
      <w:proofErr w:type="spellEnd"/>
      <w:r>
        <w:rPr>
          <w:rFonts w:ascii="Calibri" w:hAnsi="Calibri" w:cs="Calibri"/>
          <w:sz w:val="28"/>
          <w:szCs w:val="28"/>
        </w:rPr>
        <w:t xml:space="preserve">, А. </w:t>
      </w:r>
      <w:proofErr w:type="spellStart"/>
      <w:r>
        <w:rPr>
          <w:rFonts w:ascii="Calibri" w:hAnsi="Calibri" w:cs="Calibri"/>
          <w:sz w:val="28"/>
          <w:szCs w:val="28"/>
        </w:rPr>
        <w:t>М.Солтанмуратов</w:t>
      </w:r>
      <w:proofErr w:type="spellEnd"/>
      <w:r>
        <w:rPr>
          <w:rFonts w:ascii="Calibri" w:hAnsi="Calibri" w:cs="Calibri"/>
          <w:sz w:val="28"/>
          <w:szCs w:val="28"/>
        </w:rPr>
        <w:t>, Издательство НИИ педагогики», 2008г.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Контроль 1- полугодие-4, 2- полугодие-5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Пояснительная записка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к рабочей программе по родному языку 5-11 классов по учебникам 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ГаджиахмедоваН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>. Э.,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Хангишиева</w:t>
      </w:r>
      <w:proofErr w:type="spellEnd"/>
      <w:r>
        <w:rPr>
          <w:rFonts w:ascii="Calibri" w:hAnsi="Calibri" w:cs="Calibri"/>
          <w:b/>
          <w:bCs/>
          <w:sz w:val="28"/>
          <w:szCs w:val="28"/>
        </w:rPr>
        <w:t xml:space="preserve"> Ж. М. и др.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Рабочая программа разработана на основе программы основного общего образования по родному языку под редакцией учебника </w:t>
      </w:r>
      <w:proofErr w:type="spellStart"/>
      <w:r>
        <w:rPr>
          <w:rFonts w:ascii="Calibri" w:hAnsi="Calibri" w:cs="Calibri"/>
          <w:sz w:val="28"/>
          <w:szCs w:val="28"/>
        </w:rPr>
        <w:t>Гаджиахмедова</w:t>
      </w:r>
      <w:proofErr w:type="spellEnd"/>
      <w:r>
        <w:rPr>
          <w:rFonts w:ascii="Calibri" w:hAnsi="Calibri" w:cs="Calibri"/>
          <w:sz w:val="28"/>
          <w:szCs w:val="28"/>
        </w:rPr>
        <w:t xml:space="preserve"> Н. Э. «Кумыкский язык 5 класс», «НИИ»,2013г., учебникам Ж.М. </w:t>
      </w:r>
      <w:proofErr w:type="spellStart"/>
      <w:r>
        <w:rPr>
          <w:rFonts w:ascii="Calibri" w:hAnsi="Calibri" w:cs="Calibri"/>
          <w:sz w:val="28"/>
          <w:szCs w:val="28"/>
        </w:rPr>
        <w:t>Хангишиев</w:t>
      </w:r>
      <w:proofErr w:type="spellEnd"/>
      <w:r>
        <w:rPr>
          <w:rFonts w:ascii="Calibri" w:hAnsi="Calibri" w:cs="Calibri"/>
          <w:sz w:val="28"/>
          <w:szCs w:val="28"/>
        </w:rPr>
        <w:t>, «Кумыкский язык 6-7 класс», «НИИ»,2005г., учебника Керимова И. А. «Кумыкский язык 8-9 класс», «НИИ»,2007г.</w:t>
      </w:r>
      <w:proofErr w:type="gramStart"/>
      <w:r>
        <w:rPr>
          <w:rFonts w:ascii="Calibri" w:hAnsi="Calibri" w:cs="Calibri"/>
          <w:sz w:val="28"/>
          <w:szCs w:val="28"/>
        </w:rPr>
        <w:t>,у</w:t>
      </w:r>
      <w:proofErr w:type="gramEnd"/>
      <w:r>
        <w:rPr>
          <w:rFonts w:ascii="Calibri" w:hAnsi="Calibri" w:cs="Calibri"/>
          <w:sz w:val="28"/>
          <w:szCs w:val="28"/>
        </w:rPr>
        <w:t xml:space="preserve">чебника </w:t>
      </w:r>
      <w:proofErr w:type="spellStart"/>
      <w:r>
        <w:rPr>
          <w:rFonts w:ascii="Calibri" w:hAnsi="Calibri" w:cs="Calibri"/>
          <w:sz w:val="28"/>
          <w:szCs w:val="28"/>
        </w:rPr>
        <w:t>Ольмесова</w:t>
      </w:r>
      <w:proofErr w:type="spellEnd"/>
      <w:r>
        <w:rPr>
          <w:rFonts w:ascii="Calibri" w:hAnsi="Calibri" w:cs="Calibri"/>
          <w:sz w:val="28"/>
          <w:szCs w:val="28"/>
        </w:rPr>
        <w:t xml:space="preserve"> Н. Х. «Кумыкский язык 10-11 класс», «НИИ»,2011г.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Родной язык входит в образовательную область «Филология», и на ег</w:t>
      </w:r>
      <w:r w:rsidR="00FB52C3">
        <w:rPr>
          <w:rFonts w:ascii="Calibri" w:hAnsi="Calibri" w:cs="Calibri"/>
          <w:sz w:val="28"/>
          <w:szCs w:val="28"/>
        </w:rPr>
        <w:t>о изучение выделено 2 часа в 5-8</w:t>
      </w:r>
      <w:r>
        <w:rPr>
          <w:rFonts w:ascii="Calibri" w:hAnsi="Calibri" w:cs="Calibri"/>
          <w:sz w:val="28"/>
          <w:szCs w:val="28"/>
        </w:rPr>
        <w:t>классах по базисному учебному плану в соответствии с годовым календарным графико</w:t>
      </w:r>
      <w:r w:rsidR="00FB52C3">
        <w:rPr>
          <w:rFonts w:ascii="Calibri" w:hAnsi="Calibri" w:cs="Calibri"/>
          <w:sz w:val="28"/>
          <w:szCs w:val="28"/>
        </w:rPr>
        <w:t>м ОУ (68 часов в год),1 час в 9</w:t>
      </w:r>
      <w:r>
        <w:rPr>
          <w:rFonts w:ascii="Calibri" w:hAnsi="Calibri" w:cs="Calibri"/>
          <w:sz w:val="28"/>
          <w:szCs w:val="28"/>
        </w:rPr>
        <w:t>-11 классах (34 часа в год).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b/>
          <w:bCs/>
          <w:sz w:val="28"/>
          <w:szCs w:val="28"/>
        </w:rPr>
        <w:t>Главная цель</w:t>
      </w:r>
      <w:r>
        <w:rPr>
          <w:rFonts w:ascii="Calibri" w:hAnsi="Calibri" w:cs="Calibri"/>
          <w:sz w:val="28"/>
          <w:szCs w:val="28"/>
        </w:rPr>
        <w:t xml:space="preserve"> занятий родным языком в 5-11 классах-речевое и языковое развитие школьников, решается с помощью двух подходов через языковое разделы курса и на основе специальных </w:t>
      </w:r>
      <w:proofErr w:type="spellStart"/>
      <w:r>
        <w:rPr>
          <w:rFonts w:ascii="Calibri" w:hAnsi="Calibri" w:cs="Calibri"/>
          <w:sz w:val="28"/>
          <w:szCs w:val="28"/>
        </w:rPr>
        <w:t>речеведческих</w:t>
      </w:r>
      <w:proofErr w:type="spellEnd"/>
      <w:r>
        <w:rPr>
          <w:rFonts w:ascii="Calibri" w:hAnsi="Calibri" w:cs="Calibri"/>
          <w:sz w:val="28"/>
          <w:szCs w:val="28"/>
        </w:rPr>
        <w:t xml:space="preserve"> понятий.</w:t>
      </w:r>
      <w:proofErr w:type="gramEnd"/>
      <w:r>
        <w:rPr>
          <w:rFonts w:ascii="Calibri" w:hAnsi="Calibri" w:cs="Calibri"/>
          <w:sz w:val="28"/>
          <w:szCs w:val="28"/>
        </w:rPr>
        <w:t xml:space="preserve"> Это </w:t>
      </w:r>
      <w:r>
        <w:rPr>
          <w:rFonts w:ascii="Calibri" w:hAnsi="Calibri" w:cs="Calibri"/>
          <w:sz w:val="28"/>
          <w:szCs w:val="28"/>
        </w:rPr>
        <w:lastRenderedPageBreak/>
        <w:t>означает, что материалом языкового и речевого разделов изучается не в линейном порядке, а параллельно перемежаясь.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Стержневая грамматическая тема в 5-8 классах сохраняется традиционная - «Простое предложение», а в 9-11 классах «Сложное предложение». Теоретический материал подаётся в свете идей структурно-семантического подхода, предписывающего рассматривать семантические явления в единстве их значения, формы и функции. Поэтому особое внимание удаляется функциональному и коммуникативному аспектам изучаемых синтаксических категорий.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Особое внимание удаляется интонационной стороне речи, поскольку интонация является отличительной чертой, присущей предложению.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Особенностью работы по развитию речи является то, что в качестве единицы обучения используется целый текст - рассматривается структура жанра. Особое внимание уделяется публицистическому стилю. Объясняется это тем, что разные жанры публицистики имеют практическое значение для дальнейшей, взрослой жизни. Поскольку, войдя в самостоятельную жизнь, бывший школьник должен уметь ориентироваться в материале, предлагаемом средствами массовой информации.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Цель курса более глубокое осмысление языковых единиц и закономерностей языка, а также пунктуационных правил; усиление речевой подготовки учащихся путём включения в курс родного языка системы </w:t>
      </w:r>
      <w:proofErr w:type="spellStart"/>
      <w:r>
        <w:rPr>
          <w:rFonts w:ascii="Calibri" w:hAnsi="Calibri" w:cs="Calibri"/>
          <w:sz w:val="28"/>
          <w:szCs w:val="28"/>
        </w:rPr>
        <w:t>речеведческих</w:t>
      </w:r>
      <w:proofErr w:type="spellEnd"/>
      <w:r>
        <w:rPr>
          <w:rFonts w:ascii="Calibri" w:hAnsi="Calibri" w:cs="Calibri"/>
          <w:sz w:val="28"/>
          <w:szCs w:val="28"/>
        </w:rPr>
        <w:t xml:space="preserve"> понятий-стилей, типов речи, текста.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AD5D52" w:rsidRDefault="00AD5D52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AD5D52" w:rsidRDefault="00AD5D52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AD5D52" w:rsidRDefault="00AD5D52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 xml:space="preserve">Задачи преподавания родного </w:t>
      </w:r>
      <w:r w:rsidRPr="00AD5D52">
        <w:rPr>
          <w:rFonts w:ascii="Calibri" w:hAnsi="Calibri" w:cs="Calibri"/>
          <w:b/>
          <w:bCs/>
          <w:i/>
          <w:sz w:val="28"/>
          <w:szCs w:val="28"/>
        </w:rPr>
        <w:t>языка</w:t>
      </w:r>
      <w:r w:rsidRPr="00AD5D52">
        <w:rPr>
          <w:rFonts w:ascii="Calibri" w:hAnsi="Calibri" w:cs="Calibri"/>
          <w:b/>
          <w:i/>
          <w:sz w:val="28"/>
          <w:szCs w:val="28"/>
        </w:rPr>
        <w:t xml:space="preserve"> состоят в том</w:t>
      </w:r>
      <w:r>
        <w:rPr>
          <w:rFonts w:ascii="Calibri" w:hAnsi="Calibri" w:cs="Calibri"/>
          <w:sz w:val="28"/>
          <w:szCs w:val="28"/>
        </w:rPr>
        <w:t>, чтобы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 совершенствовать орфографическую и пунктуационную грамотность учащихся;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 обеспечить овладение функциональными стилями речи с одновременным расширением знаний учащихся о стилях, их признаках, правилах их использования;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 совершенствовать рецептивно-аналитические текстовые умения, в частности умение проводить различные виды анализа текста содержательно-композиционный, стилистический, типографический, анализ способов и сре</w:t>
      </w:r>
      <w:proofErr w:type="gramStart"/>
      <w:r>
        <w:rPr>
          <w:rFonts w:ascii="Calibri" w:hAnsi="Calibri" w:cs="Calibri"/>
          <w:sz w:val="28"/>
          <w:szCs w:val="28"/>
        </w:rPr>
        <w:t>дств св</w:t>
      </w:r>
      <w:proofErr w:type="gramEnd"/>
      <w:r>
        <w:rPr>
          <w:rFonts w:ascii="Calibri" w:hAnsi="Calibri" w:cs="Calibri"/>
          <w:sz w:val="28"/>
          <w:szCs w:val="28"/>
        </w:rPr>
        <w:t>язи предложений, полный и комплексный анализ текста;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_ дать определенный круг знаний о строе родного языка, его структуре, уровнях и единицах, фонемах, морфемах, лексике, типах словосочетаний и предложений, умения построить функционально - смысловые и типы речи </w:t>
      </w:r>
      <w:proofErr w:type="gramStart"/>
      <w:r>
        <w:rPr>
          <w:rFonts w:ascii="Calibri" w:hAnsi="Calibri" w:cs="Calibri"/>
          <w:sz w:val="28"/>
          <w:szCs w:val="28"/>
        </w:rPr>
        <w:t xml:space="preserve">( </w:t>
      </w:r>
      <w:proofErr w:type="gramEnd"/>
      <w:r>
        <w:rPr>
          <w:rFonts w:ascii="Calibri" w:hAnsi="Calibri" w:cs="Calibri"/>
          <w:sz w:val="28"/>
          <w:szCs w:val="28"/>
        </w:rPr>
        <w:t>повествование, описание, рассуждение ) в устной и письменной форме;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 выработать орфоэпические, орфографические и пунктуационные навыки, привить навыки различных видов чтения;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_ пробудить интерес к более глубокому изучению родного языка и стремление хорошо овладеть им.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Содержание курса в каждом классе строится по определенной программе. Так, программа 5-7 классов предполагает изучение фонетики, лексики, словообразования, морфологии и орфографии. Синтаксис изучают в 8-9 классах, хотя понятия о синтаксисе и пунктуации даются с начальных </w:t>
      </w:r>
      <w:proofErr w:type="gramStart"/>
      <w:r>
        <w:rPr>
          <w:rFonts w:ascii="Calibri" w:hAnsi="Calibri" w:cs="Calibri"/>
          <w:sz w:val="28"/>
          <w:szCs w:val="28"/>
        </w:rPr>
        <w:t>классов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lastRenderedPageBreak/>
        <w:t>и идёт повторение в 5-ом классе. В 10-ом классах изучаются фонетика, лексика, словообразование,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орфография и синтаксис более углубленно.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Основная цель этого этапа </w:t>
      </w:r>
      <w:proofErr w:type="gramStart"/>
      <w:r>
        <w:rPr>
          <w:rFonts w:ascii="Calibri" w:hAnsi="Calibri" w:cs="Calibri"/>
          <w:sz w:val="28"/>
          <w:szCs w:val="28"/>
        </w:rPr>
        <w:t>обучения-обобщение</w:t>
      </w:r>
      <w:proofErr w:type="gramEnd"/>
      <w:r>
        <w:rPr>
          <w:rFonts w:ascii="Calibri" w:hAnsi="Calibri" w:cs="Calibri"/>
          <w:sz w:val="28"/>
          <w:szCs w:val="28"/>
        </w:rPr>
        <w:t xml:space="preserve"> и углубление полученных ранее знаний, повышение культуры речи учащихся, свободное владение нормами литературного языка. В10-11-ом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proofErr w:type="gramStart"/>
      <w:r>
        <w:rPr>
          <w:rFonts w:ascii="Calibri" w:hAnsi="Calibri" w:cs="Calibri"/>
          <w:sz w:val="28"/>
          <w:szCs w:val="28"/>
        </w:rPr>
        <w:t>классах</w:t>
      </w:r>
      <w:proofErr w:type="gramEnd"/>
      <w:r>
        <w:rPr>
          <w:rFonts w:ascii="Calibri" w:hAnsi="Calibri" w:cs="Calibri"/>
          <w:sz w:val="28"/>
          <w:szCs w:val="28"/>
        </w:rPr>
        <w:t xml:space="preserve"> систематизация знаний по орфоэпии и интонации, орфографии и пунктуации, чтобы помочь учащимся в самостоятельном совершенствовании произношения, орфографической и пунктуационной грамотности.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Одним из важных условий успешного обучения родному языку является знание и учёт лексических, фонетических и грамматических особенностей родного язык</w:t>
      </w:r>
      <w:proofErr w:type="gramStart"/>
      <w:r>
        <w:rPr>
          <w:rFonts w:ascii="Calibri" w:hAnsi="Calibri" w:cs="Calibri"/>
          <w:sz w:val="28"/>
          <w:szCs w:val="28"/>
        </w:rPr>
        <w:t>а(</w:t>
      </w:r>
      <w:proofErr w:type="gramEnd"/>
      <w:r>
        <w:rPr>
          <w:rFonts w:ascii="Calibri" w:hAnsi="Calibri" w:cs="Calibri"/>
          <w:sz w:val="28"/>
          <w:szCs w:val="28"/>
        </w:rPr>
        <w:t>кумыкского) в сравнении с русским.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Серьёзное внимание должно быть обращено на те грамматические явления родного языка, которые либо отсутствуют в русском языке (например, род, предлоги, приставки…)</w:t>
      </w:r>
      <w:proofErr w:type="gramStart"/>
      <w:r>
        <w:rPr>
          <w:rFonts w:ascii="Calibri" w:hAnsi="Calibri" w:cs="Calibri"/>
          <w:sz w:val="28"/>
          <w:szCs w:val="28"/>
        </w:rPr>
        <w:t>,л</w:t>
      </w:r>
      <w:proofErr w:type="gramEnd"/>
      <w:r>
        <w:rPr>
          <w:rFonts w:ascii="Calibri" w:hAnsi="Calibri" w:cs="Calibri"/>
          <w:sz w:val="28"/>
          <w:szCs w:val="28"/>
        </w:rPr>
        <w:t>ибо выражаются в нем иными, чем в родном языке, средствами (например, виды глагола, придаточные предложения. Курс родного языка в каждом классе завершается обобщённым повторением изученного за год.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Контроль знаний будет осуществляться через тестирование, анализ текста, контрольные диктанты.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Дидактический материал, тексты для комплексного анализа, задания по развитию устной и письменной речи включает в себя региональный компонент.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Основные задачи, предложенные программой курса, содержание и структура курса, формулировки тем, интерпретация отдельных положений, выдвигаемые требования, соответствуют государственному образовательному стандарту по родному языку и литературе, направлены на реализацию образовательного стандарта.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Требования к уровню подготовки учащихся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знать понимать определения основных изучаемых языковых явлений, </w:t>
      </w:r>
      <w:proofErr w:type="spellStart"/>
      <w:r>
        <w:rPr>
          <w:rFonts w:ascii="Calibri" w:hAnsi="Calibri" w:cs="Calibri"/>
          <w:sz w:val="28"/>
          <w:szCs w:val="28"/>
        </w:rPr>
        <w:t>ографических</w:t>
      </w:r>
      <w:proofErr w:type="spellEnd"/>
      <w:r>
        <w:rPr>
          <w:rFonts w:ascii="Calibri" w:hAnsi="Calibri" w:cs="Calibri"/>
          <w:sz w:val="28"/>
          <w:szCs w:val="28"/>
        </w:rPr>
        <w:t xml:space="preserve"> правил, обосновывать свои ответы, приводя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нужные примеры; уметь речевая деятельность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АУДИРОВАНИЕ - дифференцировать главную и второстепенную информацию, известную и неизвестную информацию прослушанного текста;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фиксировать информацию прослушанного текста в виде полного и сжатого пересказа;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определять принадлежность </w:t>
      </w:r>
      <w:proofErr w:type="spellStart"/>
      <w:r>
        <w:rPr>
          <w:rFonts w:ascii="Calibri" w:hAnsi="Calibri" w:cs="Calibri"/>
          <w:sz w:val="28"/>
          <w:szCs w:val="28"/>
        </w:rPr>
        <w:t>аудируемого</w:t>
      </w:r>
      <w:proofErr w:type="spellEnd"/>
      <w:r>
        <w:rPr>
          <w:rFonts w:ascii="Calibri" w:hAnsi="Calibri" w:cs="Calibri"/>
          <w:sz w:val="28"/>
          <w:szCs w:val="28"/>
        </w:rPr>
        <w:t xml:space="preserve"> текста к типу речи и функциональной разновидности языка;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задавать вопросы по прослушанному тексту;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- слушать информацию </w:t>
      </w:r>
      <w:proofErr w:type="gramStart"/>
      <w:r>
        <w:rPr>
          <w:rFonts w:ascii="Calibri" w:hAnsi="Calibri" w:cs="Calibri"/>
          <w:sz w:val="28"/>
          <w:szCs w:val="28"/>
        </w:rPr>
        <w:t>теле</w:t>
      </w:r>
      <w:proofErr w:type="gramEnd"/>
      <w:r>
        <w:rPr>
          <w:rFonts w:ascii="Calibri" w:hAnsi="Calibri" w:cs="Calibri"/>
          <w:sz w:val="28"/>
          <w:szCs w:val="28"/>
        </w:rPr>
        <w:t xml:space="preserve"> - и радиопередачи с установкой на определение темы и основной мысли сообщения;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ЧТЕНИЕ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-прогнозировать содержание текста, исходя из анализа названия, содержания эпиграфа и на основе знакомства с иллюстративным материалом текста – схемами, таблицами на основе текста;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-используя просмотровое чтение, ориентироваться в содержании статьи по ключевым словам, а в содержании книги, журнала, газеты – по оглавлению и заголовкам статей;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при необходимости переходить на изучающее чтение;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ГОВОРЕНИЕ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пересказывая текст, отражать свое понимание проблематики и позиции автора исходного текста;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вести репортаж о школьной жизни;</w:t>
      </w: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</w:p>
    <w:p w:rsidR="00F4398A" w:rsidRDefault="00F4398A" w:rsidP="00F4398A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 строить небольшое по объему устное высказывание на основе схем, таблиц и других наглядных материалов;</w:t>
      </w:r>
    </w:p>
    <w:p w:rsidR="00516567" w:rsidRDefault="00F4398A" w:rsidP="00F4398A">
      <w:proofErr w:type="spellStart"/>
      <w:r>
        <w:rPr>
          <w:rFonts w:ascii="Calibri" w:hAnsi="Calibri" w:cs="Calibri"/>
          <w:sz w:val="28"/>
          <w:szCs w:val="28"/>
        </w:rPr>
        <w:t>речеведческих</w:t>
      </w:r>
      <w:proofErr w:type="spellEnd"/>
      <w:r>
        <w:rPr>
          <w:rFonts w:ascii="Calibri" w:hAnsi="Calibri" w:cs="Calibri"/>
          <w:sz w:val="28"/>
          <w:szCs w:val="28"/>
        </w:rPr>
        <w:t xml:space="preserve"> понятий, пунктуационных и орф</w:t>
      </w:r>
    </w:p>
    <w:sectPr w:rsidR="0051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98A"/>
    <w:rsid w:val="001F78DD"/>
    <w:rsid w:val="00285834"/>
    <w:rsid w:val="00516567"/>
    <w:rsid w:val="00AD5D52"/>
    <w:rsid w:val="00D02921"/>
    <w:rsid w:val="00F4398A"/>
    <w:rsid w:val="00FB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2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2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</dc:creator>
  <cp:lastModifiedBy>SHAMIL</cp:lastModifiedBy>
  <cp:revision>5</cp:revision>
  <cp:lastPrinted>2018-10-07T13:06:00Z</cp:lastPrinted>
  <dcterms:created xsi:type="dcterms:W3CDTF">2018-10-07T13:10:00Z</dcterms:created>
  <dcterms:modified xsi:type="dcterms:W3CDTF">2018-11-10T20:01:00Z</dcterms:modified>
</cp:coreProperties>
</file>