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5E" w:rsidRDefault="00DF34B2" w:rsidP="00DF34B2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</w:t>
      </w:r>
      <w:r w:rsidR="00B4675E" w:rsidRPr="00DF34B2">
        <w:rPr>
          <w:rFonts w:ascii="Helvetica" w:hAnsi="Helvetica" w:cs="Helvetica"/>
          <w:b/>
          <w:color w:val="333333"/>
          <w:sz w:val="40"/>
          <w:szCs w:val="40"/>
        </w:rPr>
        <w:t>Открытие недели математики</w:t>
      </w:r>
      <w:r w:rsidR="00B4675E">
        <w:rPr>
          <w:rFonts w:ascii="Helvetica" w:hAnsi="Helvetica" w:cs="Helvetica"/>
          <w:color w:val="333333"/>
          <w:sz w:val="21"/>
          <w:szCs w:val="21"/>
        </w:rPr>
        <w:t>.</w:t>
      </w:r>
    </w:p>
    <w:p w:rsidR="00DF34B2" w:rsidRDefault="00DF34B2" w:rsidP="00DF34B2">
      <w:pPr>
        <w:pStyle w:val="western"/>
        <w:shd w:val="clear" w:color="auto" w:fill="FFFFFF"/>
        <w:tabs>
          <w:tab w:val="left" w:pos="1950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  <w:sz w:val="36"/>
          <w:szCs w:val="36"/>
        </w:rPr>
        <w:t xml:space="preserve">              </w:t>
      </w:r>
    </w:p>
    <w:p w:rsidR="00DF34B2" w:rsidRDefault="00DF34B2" w:rsidP="00DF34B2">
      <w:pPr>
        <w:pStyle w:val="western"/>
        <w:shd w:val="clear" w:color="auto" w:fill="FFFFFF"/>
        <w:tabs>
          <w:tab w:val="left" w:pos="1950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  <w:sz w:val="36"/>
          <w:szCs w:val="36"/>
        </w:rPr>
        <w:t xml:space="preserve">                 </w:t>
      </w:r>
    </w:p>
    <w:p w:rsidR="00DF34B2" w:rsidRDefault="00DF34B2" w:rsidP="00DF34B2">
      <w:pPr>
        <w:pStyle w:val="western"/>
        <w:shd w:val="clear" w:color="auto" w:fill="FFFFFF"/>
        <w:tabs>
          <w:tab w:val="left" w:pos="1950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6"/>
          <w:szCs w:val="36"/>
        </w:rPr>
      </w:pPr>
    </w:p>
    <w:p w:rsidR="00DF34B2" w:rsidRDefault="00DF34B2" w:rsidP="00DF34B2">
      <w:pPr>
        <w:pStyle w:val="western"/>
        <w:shd w:val="clear" w:color="auto" w:fill="FFFFFF"/>
        <w:tabs>
          <w:tab w:val="left" w:pos="1950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6"/>
          <w:szCs w:val="36"/>
        </w:rPr>
      </w:pPr>
    </w:p>
    <w:p w:rsidR="00DF34B2" w:rsidRPr="00DF34B2" w:rsidRDefault="00DF34B2" w:rsidP="00DF34B2">
      <w:pPr>
        <w:pStyle w:val="western"/>
        <w:shd w:val="clear" w:color="auto" w:fill="FFFFFF"/>
        <w:tabs>
          <w:tab w:val="left" w:pos="1950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  <w:sz w:val="36"/>
          <w:szCs w:val="36"/>
        </w:rPr>
        <w:t xml:space="preserve">                   </w:t>
      </w:r>
      <w:r w:rsidRPr="00DF34B2">
        <w:rPr>
          <w:rFonts w:ascii="Helvetica" w:hAnsi="Helvetica" w:cs="Helvetica"/>
          <w:b/>
          <w:bCs/>
          <w:color w:val="333333"/>
          <w:sz w:val="36"/>
          <w:szCs w:val="36"/>
        </w:rPr>
        <w:t>Сценка 5 «а» и 5 «б» классов</w:t>
      </w: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Подготовила классный руководитель 5 «б» класса</w:t>
      </w: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Гашимова Заира Агалатиповна</w:t>
      </w: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« В некотором царстве, в математическом государстве!»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Тем, кто учит математику,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 , кто учит математике,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Тем,кто любит математику,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Тем, кто еще не знает, что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Может любить математику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Неделя математики посвящается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тех пор, как существует мирозданье,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Такого нет, кто б не нуждался в знанье.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Какой мы не возьмём язык и век –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Всегда стремился к знанью человек.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Почему торжественность вокруг?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Слышите, как быстро смолкла речь?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о царице всех наук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Начинаем мы сегодня речь.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случайно ей такой почёт.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ей дано давать ответы.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хороший выполнить расчёт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постройки здания, ракеты.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Есть о математике молва,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она в порядок ум приводит,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Потому хорошие слова.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Говорят о ней в народе.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нам, математика, даёшь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победы трудностей закалку,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Учится с тобою молодёжь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и волю, и смекалку.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за то, что в творческом труде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Выручаешь в трудные моменты,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сегодня искренне тебе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Посылаем гром аплодисментов.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Почему корабли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садятся на мель,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 курсу идут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Сквозь туман и метель?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Потому что, потому что,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заметьте-ка,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Капитанам помогает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Ма-те-ма-ти-ка!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врачом, моряком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Или летчиком стать,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прежде всего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Математику знать.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свете нет профессии,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заметьте-ка,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бы нам не пригодилась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Ма-те-ма-ти-ка!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Ах, эта математика-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Наука очень строгая.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Учебник математики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Всегда берешь с тревогою.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Там функции и графики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уравнений тьма,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модуль может запросто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Свести тебя с ума.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правила, и формулы,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так легко забыть,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все ж , без математики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невозможно жить.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Любите математику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вы поймете вдруг, что правда: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 Математика- Царица всех наук»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Математика – основа и царица всех наук,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И тебе с ней подружиться я советую, мой друг.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Её мудрые законы, если будешь выполнять,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Свои знанья приумножишь,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Станешь ты их применять.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Сможешь по морю ты плавать,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Сможешь в космосе летать.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Дом построить людям сможешь: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Будет он сто лет стоять.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ленись, трудись, старайся,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не покладая рук.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всё это изучишь,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твёрдо будешь знать,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 возможно ты сумеешь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Звёзды в небе сосчитать.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Сложная наука 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Нужно здесь делить и умножать.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не ИЗО и не грамматика,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 надо тут запоминать.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не труды , не биология,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Формул много нужно применять.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не рассказ и не трилогия,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Можно здесь из чисел вычитать.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не английский и не музыка,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Умная наука, но трудна.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Сложная наука математика –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Пригодится в жизни нам она.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Математика – одна из древнейших наук. Дать ее краткое определение просто невозможно, ведь человек научился считать намного раньше, чем писать. С арифметики, науке о числе, начинается знакомство с математикой.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(Сценка о числах)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слово царице наук Математике.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Царица 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Чтоб водить корабли, чтобы в небо взлететь,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многое знать, надо много уметь.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при этом, и при этом, вы заметьте – 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важная наука А – ри – фме – ти – ка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Почему корабли не садятся на мель,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 курсу идут сквозь туман и метель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Потому что, потому что, вы заметьте – ка,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Капитанам помогает А – риф – ме – ти – ка!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Ведущий: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Царица Математика хотя и царица, но большая труженица. Она постоянно обходит свои владения и следит в них за порядком. Итак, царица наук Математика начинает обход своих владений.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Позвать ко мне принцессу Арифметику!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Арифметика: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Числа моих владений, ваше величество, исправно трудятся.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Миллион зазнался. Он считает себя одним из самых больших чисел и с презрением смотрит на меньшие числа. Особенно достаётся от него маленькому Нолику.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Позвать ко мне этого зазнайку Миллиона.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Миллион: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Миллион, миллион, миллион, миллион… Я – одно из самых больших чисел! Меня должны уважать все меньшие числа, а особенно маленький Нолик, который вообще ничего не значит, тьфу! Пустое место.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Миллион, ты должен быть наказан! И накажет тебя тот самый маленький Нолик, которого ты презираешь. Позовите ко мне Нолика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Ведущий: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Нолик, явись со своим братом к царице Математике!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Нолик: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Царица Математика, я явился по вашему приказанию!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Нолик, ты должен уничтожить Миллион с помощью одного из математических действий. Ребята, с помощью какого арифметического действия можно уничтожить миллион, превратить в ноль?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Все: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помощью умножения.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Правильно, с помощью умножения.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( 1000000 х 0 = 0)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Умножение: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такое умножение?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умное сложение.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умней умножить раз,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Чем слагать весь целый час.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Умножения таблица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Всем нам в жизни пригодиться.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недаром названа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Умножением она.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Равенство: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узнать, что получается,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Помогает знак - равняется.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Арифметика: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ещё при помощи какого действия мы можем проучить зазнайку Миллиона?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Все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при помощи действия деления.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Деление: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дружбу сохранить,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поровну делить.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Всё на части разделю,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(0 : 1000000 = 0)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Ноль 1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Напрасно думают, что ноль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Играет маленькую роль.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– то многие считали,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ноль не значит ничего,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как ни странно, полагали,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он совсем не есть число.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Попав как множитель средь чисел,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мигом сводит всё на нет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потому в произведении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Один за всех несёт ответ.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относительно деленья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твёрдо помнить нужно то,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уж давно в научном мире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Делить на ноль запрещено.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Арифметика: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у меня в подчинении есть и другие действия.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«+»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– плюс.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этим я горжусь.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– добрый знак соединенья,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том моё предназначенье.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правильно сложить,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правильно дружить.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ссора иль сраженье,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получится сложенья.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«-«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– минус.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Тоже добрый знак.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не со зла я отнимаю,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свою роль лишь выполняю.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Молодцы, ребята. И ты, Арифметика, умница. В твоих владениях порядок. А как работает другая моя принцесса – Геометрия.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Геометрия: </w:t>
      </w:r>
      <w:r>
        <w:rPr>
          <w:rFonts w:ascii="Helvetica" w:hAnsi="Helvetica" w:cs="Helvetica"/>
          <w:color w:val="333333"/>
          <w:sz w:val="21"/>
          <w:szCs w:val="21"/>
        </w:rPr>
        <w:t>Мои фигуры трудятся день и ночь, не покладая сторон, углов и линий.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много у тебя фигур в подчинении?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Геометрия: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много, но с некоторыми ребята уже знакомы.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Круг: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Нет углов у меня,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похож на блюдце я,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тарелку и на крышку,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кольцо, на колесо.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 со мною предметов вокруг.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же я, ребята? «круг»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Окружность: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круга есть одна подруга,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Знакома всем её наружность!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Она идёт по краю круга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называется - … «окружность»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Квадрат: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Четыре палочки сложил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вот фигуру получил.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давно знаком со мной,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угол в нём прямой.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четыре стороны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Одинаковой длины.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Вам его представить рад,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зовут его… «квадрат»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Прямоугольник: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Возьмём квадрат, ещё квадрат.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Получился сводный брат.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Длиной сторон я отличаюсь.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Как, ребята, называюсь? «прямоугольник»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Треугольник: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моей фигуры три стороны,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они могут быть разной длины.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Меня узнает каждый школьник.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называюсь…. «треугольник»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 треугольник с квадратом ссорятся)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Жили – были два брата: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Треугольник с квадратом.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Старший – квадратный,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Добродушный, приятный.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Младший – треугольный,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Вечно недовольный.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Стал расспрашивать квадрат…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Квадрат: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Почему ты злишься, брат?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кричит ему…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Треугольник: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Смотри: ты полней меня и шире.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меня углов лишь три,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тебя же их четыре.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квадрат ответил…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Квадрат: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Брат! Я же старше, я – квадрат.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сказал ещё нежней…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Квадрат: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Неизвестно, кто нужней!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настала ночь, и к брату,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Натыкаясь на столы,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Младший лезет воровато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Срезать старшему углы.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Уходя, сказал…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Треугольник: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Приятных я тебе желаю снов!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Спать ложился – был квадратным,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проснёшься без углов!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Автор: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наутро младший брат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Страшной мести был не рад.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Поглядел он – нет квадрата.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Онемел…Стоял без слов…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так месть! Теперь у брата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Восемь новеньких углов!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Здесь, я вижу, злой поступок Треугольника обернулся против него самого. Ребята, какая получилась геометрическая фигура после того, как у квадрата были срезаны все углы?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Ну, треугольник, не злись,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 квадратом помирись.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фигуры здесь дружны,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Одинаково важны.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Ну, теперь каждый на своём месте.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Математика: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Нравится мне у вас, везде порядок! Но мне , дорогие ребята, уже пора , слишком много дел накопилось. Обещаю, что внимательно буду наблюдать за вашими успехами!!!</w:t>
      </w: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DF34B2" w:rsidRDefault="00DF34B2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Указ Математического королевства!!!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Неделю математики открыть!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математическое королевство всех пригласить!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будем правильно, считать,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Задачки интересные решать,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Каждому ученику заданья даются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этих пакетах, что конвертами зовутся.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заданья выполняйте старательно!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Итоги подведём потом обязательно!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Большая программа у нас предстоит</w:t>
      </w:r>
      <w:r>
        <w:rPr>
          <w:rFonts w:ascii="Helvetica" w:hAnsi="Helvetica" w:cs="Helvetica"/>
          <w:color w:val="333333"/>
          <w:sz w:val="21"/>
          <w:szCs w:val="21"/>
        </w:rPr>
        <w:br/>
        <w:t>Мы будем здесь петь, танцевать, веселиться,</w:t>
      </w:r>
      <w:r>
        <w:rPr>
          <w:rFonts w:ascii="Helvetica" w:hAnsi="Helvetica" w:cs="Helvetica"/>
          <w:color w:val="333333"/>
          <w:sz w:val="21"/>
          <w:szCs w:val="21"/>
        </w:rPr>
        <w:br/>
        <w:t>Писать, рисовать, развиваться, трудиться,</w:t>
      </w:r>
      <w:r>
        <w:rPr>
          <w:rFonts w:ascii="Helvetica" w:hAnsi="Helvetica" w:cs="Helvetica"/>
          <w:color w:val="333333"/>
          <w:sz w:val="21"/>
          <w:szCs w:val="21"/>
        </w:rPr>
        <w:br/>
        <w:t>Считать, состязаться, конечно, учиться,</w:t>
      </w:r>
      <w:r>
        <w:rPr>
          <w:rFonts w:ascii="Helvetica" w:hAnsi="Helvetica" w:cs="Helvetica"/>
          <w:color w:val="333333"/>
          <w:sz w:val="21"/>
          <w:szCs w:val="21"/>
        </w:rPr>
        <w:br/>
        <w:t>И это действительно с нами случится.</w:t>
      </w: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675E" w:rsidRDefault="00B4675E" w:rsidP="00B4675E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0DE0" w:rsidRDefault="00DF34B2"/>
    <w:sectPr w:rsidR="00010DE0" w:rsidSect="00DF34B2">
      <w:footerReference w:type="default" r:id="rId7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F4" w:rsidRDefault="00781CF4" w:rsidP="00B4675E">
      <w:pPr>
        <w:spacing w:after="0" w:line="240" w:lineRule="auto"/>
      </w:pPr>
      <w:r>
        <w:separator/>
      </w:r>
    </w:p>
  </w:endnote>
  <w:endnote w:type="continuationSeparator" w:id="0">
    <w:p w:rsidR="00781CF4" w:rsidRDefault="00781CF4" w:rsidP="00B4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446629"/>
      <w:docPartObj>
        <w:docPartGallery w:val="Page Numbers (Bottom of Page)"/>
        <w:docPartUnique/>
      </w:docPartObj>
    </w:sdtPr>
    <w:sdtEndPr/>
    <w:sdtContent>
      <w:p w:rsidR="00B4675E" w:rsidRDefault="00B467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B2">
          <w:rPr>
            <w:noProof/>
          </w:rPr>
          <w:t>8</w:t>
        </w:r>
        <w:r>
          <w:fldChar w:fldCharType="end"/>
        </w:r>
      </w:p>
    </w:sdtContent>
  </w:sdt>
  <w:p w:rsidR="00B4675E" w:rsidRDefault="00B467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F4" w:rsidRDefault="00781CF4" w:rsidP="00B4675E">
      <w:pPr>
        <w:spacing w:after="0" w:line="240" w:lineRule="auto"/>
      </w:pPr>
      <w:r>
        <w:separator/>
      </w:r>
    </w:p>
  </w:footnote>
  <w:footnote w:type="continuationSeparator" w:id="0">
    <w:p w:rsidR="00781CF4" w:rsidRDefault="00781CF4" w:rsidP="00B46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7F"/>
    <w:multiLevelType w:val="multilevel"/>
    <w:tmpl w:val="5356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74E79"/>
    <w:multiLevelType w:val="multilevel"/>
    <w:tmpl w:val="6C34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24E0D"/>
    <w:multiLevelType w:val="multilevel"/>
    <w:tmpl w:val="221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378C7"/>
    <w:multiLevelType w:val="multilevel"/>
    <w:tmpl w:val="9B88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974D7"/>
    <w:multiLevelType w:val="multilevel"/>
    <w:tmpl w:val="6708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32D04"/>
    <w:multiLevelType w:val="multilevel"/>
    <w:tmpl w:val="6B60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A6F25"/>
    <w:multiLevelType w:val="multilevel"/>
    <w:tmpl w:val="6090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C2FDB"/>
    <w:multiLevelType w:val="multilevel"/>
    <w:tmpl w:val="28D4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A5CCF"/>
    <w:multiLevelType w:val="multilevel"/>
    <w:tmpl w:val="670E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6E"/>
    <w:rsid w:val="005C1C91"/>
    <w:rsid w:val="00781CF4"/>
    <w:rsid w:val="00B4675E"/>
    <w:rsid w:val="00CF4F6E"/>
    <w:rsid w:val="00DF34B2"/>
    <w:rsid w:val="00F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E36"/>
  <w15:docId w15:val="{9286AFD4-4F72-4D37-AD2E-2159D210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75E"/>
  </w:style>
  <w:style w:type="paragraph" w:styleId="a5">
    <w:name w:val="footer"/>
    <w:basedOn w:val="a"/>
    <w:link w:val="a6"/>
    <w:uiPriority w:val="99"/>
    <w:unhideWhenUsed/>
    <w:rsid w:val="00B4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гашимова заира</cp:lastModifiedBy>
  <cp:revision>4</cp:revision>
  <cp:lastPrinted>2019-01-18T21:56:00Z</cp:lastPrinted>
  <dcterms:created xsi:type="dcterms:W3CDTF">2019-01-18T21:51:00Z</dcterms:created>
  <dcterms:modified xsi:type="dcterms:W3CDTF">2019-01-24T17:41:00Z</dcterms:modified>
</cp:coreProperties>
</file>